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5E9EFF">
    <v:background id="_x0000_s1025" o:bwmode="white" fillcolor="#5e9eff" o:targetscreensize="1024,768">
      <v:fill color2="#ffebfa" colors="0 #5e9eff;26214f #85c2ff;45875f #c4d6eb;1 #ffebfa" method="none" focus="100%" type="gradient"/>
    </v:background>
  </w:background>
  <w:body>
    <w:p w:rsidR="00A13C56" w:rsidRPr="00AF6CF9" w:rsidRDefault="00533F3D" w:rsidP="00AF6CF9">
      <w:pPr>
        <w:jc w:val="center"/>
        <w:rPr>
          <w:b/>
          <w:color w:val="002060"/>
          <w:sz w:val="28"/>
          <w:szCs w:val="28"/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-97155</wp:posOffset>
            </wp:positionV>
            <wp:extent cx="1181100" cy="1561465"/>
            <wp:effectExtent l="0" t="0" r="0" b="635"/>
            <wp:wrapSquare wrapText="bothSides"/>
            <wp:docPr id="5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6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C56">
        <w:rPr>
          <w:b/>
          <w:color w:val="002060"/>
          <w:sz w:val="28"/>
          <w:szCs w:val="28"/>
        </w:rPr>
        <w:t xml:space="preserve">   </w:t>
      </w:r>
      <w:r w:rsidR="00A13C56" w:rsidRPr="00AF6CF9">
        <w:rPr>
          <w:b/>
          <w:color w:val="002060"/>
          <w:sz w:val="28"/>
          <w:szCs w:val="28"/>
        </w:rPr>
        <w:t>Domov pro osoby se zdravotním postižením Osek</w:t>
      </w:r>
      <w:r w:rsidR="00A13C56" w:rsidRPr="00AF6CF9">
        <w:rPr>
          <w:b/>
          <w:color w:val="002060"/>
          <w:sz w:val="28"/>
          <w:szCs w:val="28"/>
        </w:rPr>
        <w:br/>
        <w:t>příspěvková organizace</w:t>
      </w:r>
    </w:p>
    <w:p w:rsidR="00A13C56" w:rsidRPr="00AF6CF9" w:rsidRDefault="00A13C56" w:rsidP="00EF15D8">
      <w:pPr>
        <w:rPr>
          <w:color w:val="002060"/>
          <w:sz w:val="28"/>
          <w:szCs w:val="28"/>
        </w:rPr>
      </w:pPr>
    </w:p>
    <w:p w:rsidR="00A13C56" w:rsidRPr="00AF6CF9" w:rsidRDefault="00A13C56" w:rsidP="00AF6CF9">
      <w:pPr>
        <w:jc w:val="center"/>
        <w:rPr>
          <w:iCs/>
          <w:color w:val="002060"/>
          <w:sz w:val="28"/>
          <w:szCs w:val="28"/>
        </w:rPr>
      </w:pPr>
      <w:r w:rsidRPr="00AF6CF9">
        <w:rPr>
          <w:iCs/>
          <w:color w:val="002060"/>
          <w:sz w:val="28"/>
          <w:szCs w:val="28"/>
        </w:rPr>
        <w:t>Osek 1,386 01 Strakonice, tel.</w:t>
      </w:r>
      <w:r>
        <w:rPr>
          <w:iCs/>
          <w:color w:val="002060"/>
          <w:sz w:val="28"/>
          <w:szCs w:val="28"/>
        </w:rPr>
        <w:t xml:space="preserve"> </w:t>
      </w:r>
      <w:r w:rsidR="00B0034D">
        <w:rPr>
          <w:iCs/>
          <w:color w:val="002060"/>
          <w:sz w:val="28"/>
          <w:szCs w:val="28"/>
        </w:rPr>
        <w:t>383411022</w:t>
      </w:r>
    </w:p>
    <w:p w:rsidR="00A13C56" w:rsidRPr="00AF6CF9" w:rsidRDefault="00A13C56" w:rsidP="00AF6CF9">
      <w:pPr>
        <w:jc w:val="center"/>
        <w:rPr>
          <w:iCs/>
          <w:color w:val="002060"/>
          <w:sz w:val="28"/>
          <w:szCs w:val="28"/>
        </w:rPr>
      </w:pPr>
      <w:r w:rsidRPr="00AF6CF9">
        <w:rPr>
          <w:iCs/>
          <w:color w:val="002060"/>
          <w:sz w:val="28"/>
          <w:szCs w:val="28"/>
        </w:rPr>
        <w:t>IČ: 70871795</w:t>
      </w:r>
    </w:p>
    <w:p w:rsidR="00A13C56" w:rsidRPr="00AF6CF9" w:rsidRDefault="00A13C56" w:rsidP="00AF6CF9">
      <w:pPr>
        <w:rPr>
          <w:sz w:val="28"/>
          <w:szCs w:val="28"/>
        </w:rPr>
      </w:pPr>
    </w:p>
    <w:p w:rsidR="00A13C56" w:rsidRPr="00AF6CF9" w:rsidRDefault="00A13C56" w:rsidP="00AF6CF9">
      <w:pPr>
        <w:rPr>
          <w:sz w:val="28"/>
          <w:szCs w:val="28"/>
        </w:rPr>
      </w:pPr>
    </w:p>
    <w:p w:rsidR="00A13C56" w:rsidRDefault="00A13C56" w:rsidP="00AF6CF9">
      <w:pPr>
        <w:rPr>
          <w:sz w:val="32"/>
          <w:szCs w:val="32"/>
        </w:rPr>
      </w:pPr>
    </w:p>
    <w:p w:rsidR="00A13C56" w:rsidRDefault="00A13C56" w:rsidP="00AF6CF9">
      <w:pPr>
        <w:rPr>
          <w:sz w:val="32"/>
          <w:szCs w:val="32"/>
        </w:rPr>
      </w:pPr>
    </w:p>
    <w:p w:rsidR="00A13C56" w:rsidRDefault="00A13C56" w:rsidP="00AF6CF9">
      <w:pPr>
        <w:jc w:val="center"/>
        <w:rPr>
          <w:rFonts w:eastAsia="Batang"/>
          <w:b/>
          <w:color w:val="002060"/>
          <w:sz w:val="52"/>
          <w:szCs w:val="52"/>
          <w:u w:val="single"/>
        </w:rPr>
      </w:pPr>
      <w:r w:rsidRPr="00AF6CF9">
        <w:rPr>
          <w:rFonts w:eastAsia="Batang"/>
          <w:b/>
          <w:color w:val="002060"/>
          <w:sz w:val="52"/>
          <w:szCs w:val="52"/>
          <w:u w:val="single"/>
        </w:rPr>
        <w:t xml:space="preserve">VÝROČNÍ  ZPRÁVA </w:t>
      </w:r>
    </w:p>
    <w:p w:rsidR="00A13C56" w:rsidRPr="00AF6CF9" w:rsidRDefault="00C63801" w:rsidP="00AF6CF9">
      <w:pPr>
        <w:jc w:val="center"/>
        <w:rPr>
          <w:rFonts w:eastAsia="Batang"/>
          <w:b/>
          <w:color w:val="002060"/>
          <w:sz w:val="52"/>
          <w:szCs w:val="52"/>
        </w:rPr>
      </w:pPr>
      <w:r>
        <w:rPr>
          <w:rFonts w:eastAsia="Batang"/>
          <w:b/>
          <w:color w:val="002060"/>
          <w:sz w:val="52"/>
          <w:szCs w:val="52"/>
        </w:rPr>
        <w:t xml:space="preserve"> 2022</w:t>
      </w:r>
    </w:p>
    <w:p w:rsidR="00A13C56" w:rsidRPr="00863F04" w:rsidRDefault="00A13C56" w:rsidP="00AF6CF9">
      <w:pPr>
        <w:jc w:val="center"/>
        <w:rPr>
          <w:color w:val="002060"/>
          <w:sz w:val="44"/>
          <w:szCs w:val="44"/>
          <w:u w:val="single"/>
        </w:rPr>
      </w:pPr>
    </w:p>
    <w:p w:rsidR="00A13C56" w:rsidRDefault="00A13C56" w:rsidP="00AF6CF9">
      <w:pPr>
        <w:shd w:val="clear" w:color="auto" w:fill="FFFFFF"/>
        <w:rPr>
          <w:sz w:val="32"/>
          <w:szCs w:val="32"/>
        </w:rPr>
      </w:pPr>
    </w:p>
    <w:p w:rsidR="00A13C56" w:rsidRDefault="00A13C56" w:rsidP="00AF6CF9">
      <w:pPr>
        <w:rPr>
          <w:sz w:val="32"/>
          <w:szCs w:val="32"/>
        </w:rPr>
      </w:pPr>
    </w:p>
    <w:p w:rsidR="00A13C56" w:rsidRDefault="00533F3D" w:rsidP="00AF6CF9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5706110" cy="4139057"/>
            <wp:effectExtent l="0" t="0" r="46990" b="33020"/>
            <wp:docPr id="1" name="obrázek 1" descr="P4020020 – kop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4020020 – kop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00206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3C56" w:rsidRDefault="00A13C56" w:rsidP="00AF6CF9">
      <w:pPr>
        <w:rPr>
          <w:sz w:val="32"/>
          <w:szCs w:val="32"/>
        </w:rPr>
      </w:pPr>
    </w:p>
    <w:p w:rsidR="00A13C56" w:rsidRPr="00592BBA" w:rsidRDefault="00A13C56" w:rsidP="00592BB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b/>
          <w:bCs/>
          <w:sz w:val="52"/>
          <w:szCs w:val="52"/>
        </w:rPr>
        <w:tab/>
      </w:r>
      <w:r>
        <w:rPr>
          <w:b/>
          <w:bCs/>
          <w:sz w:val="52"/>
          <w:szCs w:val="52"/>
        </w:rPr>
        <w:tab/>
      </w:r>
      <w:r>
        <w:rPr>
          <w:b/>
          <w:bCs/>
          <w:sz w:val="52"/>
          <w:szCs w:val="52"/>
        </w:rPr>
        <w:tab/>
      </w:r>
      <w:r>
        <w:rPr>
          <w:b/>
          <w:bCs/>
          <w:sz w:val="52"/>
          <w:szCs w:val="52"/>
        </w:rPr>
        <w:tab/>
      </w:r>
      <w:r>
        <w:rPr>
          <w:b/>
          <w:bCs/>
          <w:sz w:val="52"/>
          <w:szCs w:val="52"/>
        </w:rPr>
        <w:tab/>
      </w:r>
      <w:r w:rsidR="00533F3D">
        <w:rPr>
          <w:b/>
          <w:noProof/>
          <w:sz w:val="52"/>
          <w:szCs w:val="52"/>
          <w:lang w:eastAsia="cs-CZ"/>
        </w:rPr>
        <w:drawing>
          <wp:inline distT="0" distB="0" distL="0" distR="0">
            <wp:extent cx="2533650" cy="6000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56" w:rsidRPr="00592BBA" w:rsidRDefault="00A13C56" w:rsidP="00592BBA">
      <w:pPr>
        <w:rPr>
          <w:b/>
          <w:bCs/>
          <w:noProof/>
          <w:lang w:eastAsia="cs-CZ"/>
        </w:rPr>
      </w:pPr>
    </w:p>
    <w:p w:rsidR="00A13C56" w:rsidRPr="006B7C6A" w:rsidRDefault="00A13C56" w:rsidP="006B7C6A">
      <w:pPr>
        <w:shd w:val="clear" w:color="auto" w:fill="002060"/>
        <w:jc w:val="center"/>
        <w:rPr>
          <w:bCs/>
          <w:noProof/>
          <w:sz w:val="32"/>
          <w:szCs w:val="32"/>
          <w:lang w:eastAsia="cs-CZ"/>
        </w:rPr>
      </w:pPr>
      <w:r w:rsidRPr="006B7C6A">
        <w:rPr>
          <w:bCs/>
          <w:noProof/>
          <w:sz w:val="32"/>
          <w:szCs w:val="32"/>
          <w:lang w:eastAsia="cs-CZ"/>
        </w:rPr>
        <w:lastRenderedPageBreak/>
        <w:t>OBSAH</w:t>
      </w:r>
    </w:p>
    <w:p w:rsidR="00A13C56" w:rsidRDefault="00A13C56" w:rsidP="00137695">
      <w:pPr>
        <w:jc w:val="center"/>
        <w:rPr>
          <w:b/>
          <w:color w:val="002060"/>
          <w:sz w:val="40"/>
          <w:szCs w:val="40"/>
        </w:rPr>
      </w:pPr>
    </w:p>
    <w:p w:rsidR="00A13C56" w:rsidRDefault="00A13C56" w:rsidP="00137695">
      <w:pPr>
        <w:jc w:val="center"/>
        <w:rPr>
          <w:b/>
          <w:color w:val="002060"/>
          <w:sz w:val="40"/>
          <w:szCs w:val="40"/>
        </w:rPr>
      </w:pPr>
    </w:p>
    <w:p w:rsidR="00A13C56" w:rsidRDefault="00A13C56" w:rsidP="00137695">
      <w:pPr>
        <w:jc w:val="center"/>
        <w:rPr>
          <w:b/>
          <w:color w:val="002060"/>
          <w:sz w:val="40"/>
          <w:szCs w:val="40"/>
        </w:rPr>
      </w:pPr>
    </w:p>
    <w:p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Ú</w:t>
      </w:r>
      <w:r>
        <w:rPr>
          <w:sz w:val="28"/>
          <w:szCs w:val="28"/>
        </w:rPr>
        <w:t>vodní slovo ředitele DOZP Osek</w:t>
      </w:r>
    </w:p>
    <w:p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Z</w:t>
      </w:r>
      <w:r>
        <w:rPr>
          <w:sz w:val="28"/>
          <w:szCs w:val="28"/>
        </w:rPr>
        <w:t>ákladní údaje</w:t>
      </w:r>
    </w:p>
    <w:p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K</w:t>
      </w:r>
      <w:r>
        <w:rPr>
          <w:sz w:val="28"/>
          <w:szCs w:val="28"/>
        </w:rPr>
        <w:t>apacita</w:t>
      </w:r>
    </w:p>
    <w:p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>Charakteristika činnosti</w:t>
      </w:r>
    </w:p>
    <w:p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S</w:t>
      </w:r>
      <w:r>
        <w:rPr>
          <w:sz w:val="28"/>
          <w:szCs w:val="28"/>
        </w:rPr>
        <w:t>ociální péče</w:t>
      </w:r>
    </w:p>
    <w:p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Z</w:t>
      </w:r>
      <w:r>
        <w:rPr>
          <w:sz w:val="28"/>
          <w:szCs w:val="28"/>
        </w:rPr>
        <w:t>dravotní a ošetřovatelská péče</w:t>
      </w:r>
    </w:p>
    <w:p w:rsidR="00A13C56" w:rsidRPr="00047A9A" w:rsidRDefault="00A13C56" w:rsidP="00047A9A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H</w:t>
      </w:r>
      <w:r>
        <w:rPr>
          <w:sz w:val="28"/>
          <w:szCs w:val="28"/>
        </w:rPr>
        <w:t>ospodaření organizace</w:t>
      </w:r>
    </w:p>
    <w:p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O</w:t>
      </w:r>
      <w:r>
        <w:rPr>
          <w:sz w:val="28"/>
          <w:szCs w:val="28"/>
        </w:rPr>
        <w:t>statní</w:t>
      </w:r>
    </w:p>
    <w:p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I</w:t>
      </w:r>
      <w:r>
        <w:rPr>
          <w:sz w:val="28"/>
          <w:szCs w:val="28"/>
        </w:rPr>
        <w:t>nformace a jejich poskytování dle zákona č. 106/1999 Sb.</w:t>
      </w:r>
    </w:p>
    <w:p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P</w:t>
      </w:r>
      <w:r>
        <w:rPr>
          <w:sz w:val="28"/>
          <w:szCs w:val="28"/>
        </w:rPr>
        <w:t>říloha</w:t>
      </w:r>
    </w:p>
    <w:p w:rsidR="00A13C56" w:rsidRPr="006B7C6A" w:rsidRDefault="00A13C56" w:rsidP="002B7BDB">
      <w:pPr>
        <w:pStyle w:val="Odstavecseseznamem"/>
        <w:shd w:val="clear" w:color="auto" w:fill="FFFFFF"/>
        <w:ind w:left="0"/>
        <w:contextualSpacing w:val="0"/>
        <w:jc w:val="center"/>
        <w:rPr>
          <w:b/>
          <w:color w:val="002060"/>
          <w:sz w:val="28"/>
          <w:szCs w:val="28"/>
        </w:rPr>
      </w:pPr>
      <w:r w:rsidRPr="00070B39">
        <w:rPr>
          <w:b/>
          <w:sz w:val="40"/>
          <w:szCs w:val="40"/>
        </w:rPr>
        <w:br w:type="page"/>
      </w:r>
      <w:r>
        <w:rPr>
          <w:b/>
          <w:sz w:val="40"/>
          <w:szCs w:val="40"/>
        </w:rPr>
        <w:lastRenderedPageBreak/>
        <w:t xml:space="preserve">        </w:t>
      </w:r>
      <w:r w:rsidRPr="006B7C6A">
        <w:rPr>
          <w:b/>
          <w:color w:val="002060"/>
          <w:sz w:val="28"/>
          <w:szCs w:val="28"/>
        </w:rPr>
        <w:t>1</w:t>
      </w:r>
      <w:r w:rsidRPr="006B7C6A">
        <w:rPr>
          <w:b/>
          <w:sz w:val="28"/>
          <w:szCs w:val="28"/>
        </w:rPr>
        <w:t>.</w:t>
      </w:r>
    </w:p>
    <w:p w:rsidR="00A13C56" w:rsidRPr="002B7BDB" w:rsidRDefault="00A13C56" w:rsidP="006B7C6A">
      <w:pPr>
        <w:pStyle w:val="Odstavecseseznamem"/>
        <w:shd w:val="clear" w:color="auto" w:fill="002060"/>
        <w:spacing w:after="100" w:afterAutospacing="1"/>
        <w:jc w:val="center"/>
        <w:rPr>
          <w:b/>
          <w:color w:val="002060"/>
          <w:sz w:val="32"/>
          <w:szCs w:val="32"/>
        </w:rPr>
      </w:pPr>
      <w:r w:rsidRPr="00E54E70">
        <w:rPr>
          <w:color w:val="FFFFFF"/>
          <w:sz w:val="32"/>
          <w:szCs w:val="32"/>
        </w:rPr>
        <w:t xml:space="preserve">                    </w:t>
      </w:r>
      <w:r w:rsidRPr="00E54E70">
        <w:rPr>
          <w:color w:val="FFFFFF"/>
          <w:sz w:val="28"/>
          <w:szCs w:val="28"/>
        </w:rPr>
        <w:t>ÚVODNÍ</w:t>
      </w:r>
      <w:r w:rsidRPr="00E54E70">
        <w:rPr>
          <w:color w:val="FFFFFF"/>
          <w:sz w:val="32"/>
          <w:szCs w:val="32"/>
        </w:rPr>
        <w:t xml:space="preserve">  </w:t>
      </w:r>
      <w:r w:rsidRPr="00E54E70">
        <w:rPr>
          <w:color w:val="FFFFFF"/>
          <w:sz w:val="28"/>
          <w:szCs w:val="28"/>
        </w:rPr>
        <w:t>SLOVO</w:t>
      </w:r>
      <w:r w:rsidRPr="002B7BDB">
        <w:rPr>
          <w:b/>
          <w:color w:val="002060"/>
          <w:sz w:val="32"/>
          <w:szCs w:val="32"/>
        </w:rPr>
        <w:t xml:space="preserve"> ŘEDITELE</w:t>
      </w:r>
    </w:p>
    <w:p w:rsidR="00A13C56" w:rsidRDefault="00A13C56" w:rsidP="00CD2592">
      <w:pPr>
        <w:pStyle w:val="Odstavecseseznamem"/>
        <w:spacing w:after="100" w:afterAutospacing="1"/>
        <w:jc w:val="center"/>
        <w:rPr>
          <w:b/>
          <w:color w:val="002060"/>
          <w:sz w:val="36"/>
          <w:szCs w:val="36"/>
        </w:rPr>
      </w:pPr>
    </w:p>
    <w:p w:rsidR="00A13C56" w:rsidRPr="001226B7" w:rsidRDefault="00A13C56" w:rsidP="009D4639">
      <w:pPr>
        <w:jc w:val="both"/>
        <w:rPr>
          <w:rFonts w:ascii="Arial" w:hAnsi="Arial" w:cs="Arial"/>
        </w:rPr>
      </w:pPr>
    </w:p>
    <w:p w:rsidR="00B001C5" w:rsidRPr="00136635" w:rsidRDefault="00B001C5" w:rsidP="00B001C5">
      <w:pPr>
        <w:rPr>
          <w:rFonts w:ascii="Arial" w:hAnsi="Arial" w:cs="Arial"/>
        </w:rPr>
      </w:pPr>
      <w:r w:rsidRPr="00136635">
        <w:rPr>
          <w:rFonts w:ascii="Arial" w:hAnsi="Arial" w:cs="Arial"/>
        </w:rPr>
        <w:t>Vážené dámy a pánové,</w:t>
      </w:r>
    </w:p>
    <w:p w:rsidR="00B001C5" w:rsidRDefault="00B001C5" w:rsidP="00B001C5">
      <w:pPr>
        <w:rPr>
          <w:rFonts w:ascii="Arial" w:hAnsi="Arial" w:cs="Arial"/>
        </w:rPr>
      </w:pPr>
      <w:r w:rsidRPr="00136635">
        <w:rPr>
          <w:rFonts w:ascii="Arial" w:hAnsi="Arial" w:cs="Arial"/>
        </w:rPr>
        <w:t>dostává se Vám do rukou Výroční zpráva příspěvkové organizace Jihočeského kraje – Domova pro osoby se zdravotním postižením Osek za rok 2022.</w:t>
      </w:r>
    </w:p>
    <w:p w:rsidR="00B001C5" w:rsidRDefault="00B001C5" w:rsidP="00B001C5">
      <w:pPr>
        <w:rPr>
          <w:rFonts w:ascii="Arial" w:hAnsi="Arial" w:cs="Arial"/>
        </w:rPr>
      </w:pPr>
    </w:p>
    <w:p w:rsidR="00B001C5" w:rsidRPr="00136635" w:rsidRDefault="00B001C5" w:rsidP="00B001C5">
      <w:pPr>
        <w:rPr>
          <w:rFonts w:ascii="Arial" w:hAnsi="Arial" w:cs="Arial"/>
        </w:rPr>
      </w:pPr>
      <w:r w:rsidRPr="00136635">
        <w:rPr>
          <w:rFonts w:ascii="Arial" w:hAnsi="Arial" w:cs="Arial"/>
        </w:rPr>
        <w:t>Rok 2022 byl dalším náročným rokem:</w:t>
      </w:r>
    </w:p>
    <w:p w:rsidR="00B001C5" w:rsidRPr="00136635" w:rsidRDefault="00B001C5" w:rsidP="00B001C5">
      <w:pPr>
        <w:pStyle w:val="Odstavecseseznamem"/>
        <w:numPr>
          <w:ilvl w:val="0"/>
          <w:numId w:val="24"/>
        </w:numPr>
        <w:suppressAutoHyphens w:val="0"/>
        <w:spacing w:after="160" w:line="259" w:lineRule="auto"/>
        <w:rPr>
          <w:rFonts w:ascii="Arial" w:hAnsi="Arial" w:cs="Arial"/>
        </w:rPr>
      </w:pPr>
      <w:r w:rsidRPr="00136635">
        <w:rPr>
          <w:rFonts w:ascii="Arial" w:hAnsi="Arial" w:cs="Arial"/>
        </w:rPr>
        <w:t xml:space="preserve">pandemie Covid-19 již ztrácela na síle a zájmu, </w:t>
      </w:r>
      <w:r>
        <w:rPr>
          <w:rFonts w:ascii="Arial" w:hAnsi="Arial" w:cs="Arial"/>
        </w:rPr>
        <w:t xml:space="preserve">ale bohužel </w:t>
      </w:r>
      <w:r w:rsidRPr="00136635">
        <w:rPr>
          <w:rFonts w:ascii="Arial" w:hAnsi="Arial" w:cs="Arial"/>
        </w:rPr>
        <w:t>do popředí se dostal jiný fenomén – ceny potravin a energií skokově stoupaly</w:t>
      </w:r>
    </w:p>
    <w:p w:rsidR="00B001C5" w:rsidRPr="00136635" w:rsidRDefault="00B001C5" w:rsidP="00B001C5">
      <w:pPr>
        <w:pStyle w:val="Odstavecseseznamem"/>
        <w:numPr>
          <w:ilvl w:val="0"/>
          <w:numId w:val="24"/>
        </w:numPr>
        <w:suppressAutoHyphens w:val="0"/>
        <w:spacing w:after="160" w:line="259" w:lineRule="auto"/>
        <w:rPr>
          <w:rFonts w:ascii="Arial" w:hAnsi="Arial" w:cs="Arial"/>
        </w:rPr>
      </w:pPr>
      <w:r w:rsidRPr="00136635">
        <w:rPr>
          <w:rFonts w:ascii="Arial" w:hAnsi="Arial" w:cs="Arial"/>
        </w:rPr>
        <w:t>Onemocnělo nebo nastoupilo na zdravotní zákroky (</w:t>
      </w:r>
      <w:r>
        <w:rPr>
          <w:rFonts w:ascii="Arial" w:hAnsi="Arial" w:cs="Arial"/>
        </w:rPr>
        <w:t>plánované termí</w:t>
      </w:r>
      <w:r w:rsidRPr="00136635">
        <w:rPr>
          <w:rFonts w:ascii="Arial" w:hAnsi="Arial" w:cs="Arial"/>
        </w:rPr>
        <w:t>ny byly zrušeny díky pandemii) mnoho zaměstnanců</w:t>
      </w:r>
    </w:p>
    <w:p w:rsidR="00B001C5" w:rsidRDefault="00B001C5" w:rsidP="00B001C5">
      <w:pPr>
        <w:ind w:left="50"/>
        <w:rPr>
          <w:rFonts w:ascii="Arial" w:hAnsi="Arial" w:cs="Arial"/>
        </w:rPr>
      </w:pPr>
      <w:r w:rsidRPr="00136635">
        <w:rPr>
          <w:rFonts w:ascii="Arial" w:hAnsi="Arial" w:cs="Arial"/>
        </w:rPr>
        <w:t>Úvodem bych chtěl především poděkovat zaměstnancům organizace, kteří napříč všemi profesemi ani jednou při výkonu svých pracovních povinností nezaváhali a s neustálým pozitivním myšlením, optimismem a vysokou profesionalitou čelili nepříznivé době.</w:t>
      </w:r>
      <w:r>
        <w:rPr>
          <w:rFonts w:ascii="Arial" w:hAnsi="Arial" w:cs="Arial"/>
        </w:rPr>
        <w:t xml:space="preserve"> Celý tým pracoval na tom, aby Domov Osek byl pro naše klienty domovem, a aby byl opět obnoven běžný provoz, aktivity a činnosti.</w:t>
      </w:r>
    </w:p>
    <w:p w:rsidR="00B001C5" w:rsidRPr="00136635" w:rsidRDefault="00B001C5" w:rsidP="00B001C5">
      <w:pPr>
        <w:ind w:left="50"/>
        <w:rPr>
          <w:rFonts w:ascii="Arial" w:hAnsi="Arial" w:cs="Arial"/>
        </w:rPr>
      </w:pPr>
      <w:r>
        <w:rPr>
          <w:rFonts w:ascii="Arial" w:hAnsi="Arial" w:cs="Arial"/>
        </w:rPr>
        <w:t xml:space="preserve">Snažili jsme se, aby pro </w:t>
      </w:r>
      <w:r w:rsidRPr="00136635">
        <w:rPr>
          <w:rFonts w:ascii="Arial" w:hAnsi="Arial" w:cs="Arial"/>
        </w:rPr>
        <w:t>klienty byl rok 2022 již „normální</w:t>
      </w:r>
      <w:r>
        <w:rPr>
          <w:rFonts w:ascii="Arial" w:hAnsi="Arial" w:cs="Arial"/>
        </w:rPr>
        <w:t>m</w:t>
      </w:r>
      <w:r w:rsidRPr="00136635">
        <w:rPr>
          <w:rFonts w:ascii="Arial" w:hAnsi="Arial" w:cs="Arial"/>
        </w:rPr>
        <w:t xml:space="preserve"> rok</w:t>
      </w:r>
      <w:r>
        <w:rPr>
          <w:rFonts w:ascii="Arial" w:hAnsi="Arial" w:cs="Arial"/>
        </w:rPr>
        <w:t>em“. Postupně se začal Domov otevírat, klienti mohli opět začít docházet do zaměstnání, mohli jsme pořádat a účastnit se různých akcí.</w:t>
      </w:r>
    </w:p>
    <w:p w:rsidR="00B001C5" w:rsidRPr="00136635" w:rsidRDefault="00B001C5" w:rsidP="00B001C5">
      <w:pPr>
        <w:rPr>
          <w:rFonts w:ascii="Arial" w:hAnsi="Arial" w:cs="Arial"/>
        </w:rPr>
      </w:pPr>
      <w:r w:rsidRPr="00136635">
        <w:rPr>
          <w:rFonts w:ascii="Arial" w:hAnsi="Arial" w:cs="Arial"/>
        </w:rPr>
        <w:t xml:space="preserve"> V druhé polovině roku 2022 na jedné domácnosti došlo ke změně pracovní doby na 24/7. Důvodem byl postupně zhoršující </w:t>
      </w:r>
      <w:r>
        <w:rPr>
          <w:rFonts w:ascii="Arial" w:hAnsi="Arial" w:cs="Arial"/>
        </w:rPr>
        <w:t xml:space="preserve">se </w:t>
      </w:r>
      <w:r w:rsidRPr="00136635">
        <w:rPr>
          <w:rFonts w:ascii="Arial" w:hAnsi="Arial" w:cs="Arial"/>
        </w:rPr>
        <w:t>zdravotní stav klient</w:t>
      </w:r>
      <w:r>
        <w:rPr>
          <w:rFonts w:ascii="Arial" w:hAnsi="Arial" w:cs="Arial"/>
        </w:rPr>
        <w:t>ů. Došlo k nástupu několika nových kolegyň, kterým byla poskytnutá odborná podpora.</w:t>
      </w:r>
      <w:r w:rsidRPr="00136635">
        <w:rPr>
          <w:rFonts w:ascii="Arial" w:hAnsi="Arial" w:cs="Arial"/>
        </w:rPr>
        <w:t xml:space="preserve"> </w:t>
      </w:r>
    </w:p>
    <w:p w:rsidR="00B001C5" w:rsidRDefault="00B001C5" w:rsidP="00B001C5">
      <w:pPr>
        <w:ind w:left="50"/>
        <w:rPr>
          <w:rFonts w:ascii="Arial" w:hAnsi="Arial" w:cs="Arial"/>
        </w:rPr>
      </w:pPr>
    </w:p>
    <w:p w:rsidR="00B001C5" w:rsidRDefault="00B001C5" w:rsidP="00B001C5">
      <w:pPr>
        <w:ind w:left="50"/>
        <w:rPr>
          <w:rFonts w:ascii="Arial" w:hAnsi="Arial" w:cs="Arial"/>
        </w:rPr>
      </w:pPr>
      <w:r w:rsidRPr="00136635">
        <w:rPr>
          <w:rFonts w:ascii="Arial" w:hAnsi="Arial" w:cs="Arial"/>
        </w:rPr>
        <w:t>Pro rok 2023 máme naplánovanou rekonstrukci sociálních zařízení na 8. oddělení, kde do budoucna chceme poskytovat společné sociální služby pro ženy a muže.</w:t>
      </w:r>
    </w:p>
    <w:p w:rsidR="00B001C5" w:rsidRPr="00136635" w:rsidRDefault="00B001C5" w:rsidP="00B001C5">
      <w:pPr>
        <w:ind w:left="50"/>
        <w:rPr>
          <w:rFonts w:ascii="Arial" w:hAnsi="Arial" w:cs="Arial"/>
        </w:rPr>
      </w:pPr>
    </w:p>
    <w:p w:rsidR="00B001C5" w:rsidRPr="00136635" w:rsidRDefault="00B001C5" w:rsidP="00B001C5">
      <w:pPr>
        <w:rPr>
          <w:rFonts w:ascii="Arial" w:hAnsi="Arial" w:cs="Arial"/>
        </w:rPr>
      </w:pPr>
      <w:r>
        <w:rPr>
          <w:rFonts w:ascii="Arial" w:hAnsi="Arial" w:cs="Arial"/>
        </w:rPr>
        <w:t>Jsem</w:t>
      </w:r>
      <w:r w:rsidRPr="00136635">
        <w:rPr>
          <w:rFonts w:ascii="Arial" w:hAnsi="Arial" w:cs="Arial"/>
        </w:rPr>
        <w:t xml:space="preserve"> přesvědčen, že jsme stabilizovaným týmem lidí, kteří svoji práci dělají dobře a srdcem,</w:t>
      </w:r>
      <w:r>
        <w:rPr>
          <w:rFonts w:ascii="Arial" w:hAnsi="Arial" w:cs="Arial"/>
        </w:rPr>
        <w:t xml:space="preserve"> to je vlastně cílem naší práce. Pokud je v</w:t>
      </w:r>
      <w:r w:rsidRPr="00136635">
        <w:rPr>
          <w:rFonts w:ascii="Arial" w:hAnsi="Arial" w:cs="Arial"/>
        </w:rPr>
        <w:t xml:space="preserve"> práci dobře zaměstnancům, pak jsou spokojeni klienti i opatrovníci. Za to Vám chci poděkovat. </w:t>
      </w:r>
    </w:p>
    <w:p w:rsidR="00B001C5" w:rsidRDefault="00B001C5" w:rsidP="00B001C5">
      <w:pPr>
        <w:rPr>
          <w:rFonts w:ascii="Arial" w:hAnsi="Arial" w:cs="Arial"/>
        </w:rPr>
      </w:pPr>
    </w:p>
    <w:p w:rsidR="00B001C5" w:rsidRPr="00136635" w:rsidRDefault="00B001C5" w:rsidP="00B001C5">
      <w:pPr>
        <w:rPr>
          <w:rFonts w:ascii="Arial" w:hAnsi="Arial" w:cs="Arial"/>
        </w:rPr>
      </w:pPr>
      <w:r w:rsidRPr="00136635">
        <w:rPr>
          <w:rFonts w:ascii="Arial" w:hAnsi="Arial" w:cs="Arial"/>
        </w:rPr>
        <w:t>Poděkovat bych chtěl zřizovateli organizace</w:t>
      </w:r>
      <w:r>
        <w:rPr>
          <w:rFonts w:ascii="Arial" w:hAnsi="Arial" w:cs="Arial"/>
        </w:rPr>
        <w:t>,</w:t>
      </w:r>
      <w:r w:rsidRPr="00136635">
        <w:rPr>
          <w:rFonts w:ascii="Arial" w:hAnsi="Arial" w:cs="Arial"/>
        </w:rPr>
        <w:t xml:space="preserve"> Jihočeskému kraji, za jejich podporu, zájem, vstřícnost a finanční prostředky.</w:t>
      </w:r>
    </w:p>
    <w:p w:rsidR="00B001C5" w:rsidRPr="00136635" w:rsidRDefault="00B001C5" w:rsidP="00B001C5">
      <w:pPr>
        <w:rPr>
          <w:rFonts w:ascii="Arial" w:hAnsi="Arial" w:cs="Arial"/>
        </w:rPr>
      </w:pPr>
      <w:r w:rsidRPr="00136635">
        <w:rPr>
          <w:rFonts w:ascii="Arial" w:hAnsi="Arial" w:cs="Arial"/>
        </w:rPr>
        <w:t xml:space="preserve"> </w:t>
      </w:r>
    </w:p>
    <w:p w:rsidR="00B001C5" w:rsidRDefault="00B001C5" w:rsidP="00B001C5">
      <w:pPr>
        <w:spacing w:line="276" w:lineRule="auto"/>
        <w:rPr>
          <w:rFonts w:ascii="Arial" w:hAnsi="Arial" w:cs="Arial"/>
          <w:iCs/>
        </w:rPr>
      </w:pPr>
    </w:p>
    <w:p w:rsidR="00B001C5" w:rsidRPr="00136635" w:rsidRDefault="00B001C5" w:rsidP="00B001C5">
      <w:pPr>
        <w:spacing w:line="276" w:lineRule="auto"/>
        <w:ind w:left="5664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M</w:t>
      </w:r>
      <w:r w:rsidRPr="00136635">
        <w:rPr>
          <w:rFonts w:ascii="Arial" w:hAnsi="Arial" w:cs="Arial"/>
          <w:iCs/>
        </w:rPr>
        <w:t>gr. Jan Hájek</w:t>
      </w:r>
    </w:p>
    <w:p w:rsidR="00B001C5" w:rsidRPr="00136635" w:rsidRDefault="00B001C5" w:rsidP="00B001C5">
      <w:pPr>
        <w:spacing w:line="276" w:lineRule="auto"/>
        <w:ind w:left="6372"/>
        <w:rPr>
          <w:rFonts w:ascii="Arial" w:hAnsi="Arial" w:cs="Arial"/>
          <w:iCs/>
        </w:rPr>
      </w:pPr>
      <w:r w:rsidRPr="00136635">
        <w:rPr>
          <w:rFonts w:ascii="Arial" w:hAnsi="Arial" w:cs="Arial"/>
          <w:iCs/>
        </w:rPr>
        <w:t>ředitel DOZP Osek</w:t>
      </w:r>
      <w:bookmarkStart w:id="1" w:name="_Toc387035587"/>
      <w:bookmarkEnd w:id="1"/>
    </w:p>
    <w:p w:rsidR="00A13C56" w:rsidRPr="00935A0F" w:rsidRDefault="00A13C56" w:rsidP="009D4639">
      <w:pPr>
        <w:jc w:val="both"/>
        <w:rPr>
          <w:rFonts w:ascii="Arial" w:hAnsi="Arial" w:cs="Arial"/>
          <w:sz w:val="40"/>
          <w:szCs w:val="40"/>
        </w:rPr>
      </w:pPr>
    </w:p>
    <w:p w:rsidR="00E04BC3" w:rsidRDefault="00E04BC3" w:rsidP="007A58DA">
      <w:pPr>
        <w:jc w:val="center"/>
        <w:rPr>
          <w:b/>
          <w:color w:val="002060"/>
          <w:sz w:val="28"/>
          <w:szCs w:val="28"/>
        </w:rPr>
      </w:pPr>
    </w:p>
    <w:p w:rsidR="00E04BC3" w:rsidRDefault="00E04BC3" w:rsidP="007A58DA">
      <w:pPr>
        <w:jc w:val="center"/>
        <w:rPr>
          <w:b/>
          <w:color w:val="002060"/>
          <w:sz w:val="28"/>
          <w:szCs w:val="28"/>
        </w:rPr>
      </w:pPr>
    </w:p>
    <w:p w:rsidR="00E04BC3" w:rsidRDefault="00E04BC3" w:rsidP="007A58DA">
      <w:pPr>
        <w:jc w:val="center"/>
        <w:rPr>
          <w:b/>
          <w:color w:val="002060"/>
          <w:sz w:val="28"/>
          <w:szCs w:val="28"/>
        </w:rPr>
      </w:pPr>
    </w:p>
    <w:p w:rsidR="00E04BC3" w:rsidRDefault="00E04BC3" w:rsidP="007A58DA">
      <w:pPr>
        <w:jc w:val="center"/>
        <w:rPr>
          <w:b/>
          <w:color w:val="002060"/>
          <w:sz w:val="28"/>
          <w:szCs w:val="28"/>
        </w:rPr>
      </w:pPr>
    </w:p>
    <w:p w:rsidR="00B001C5" w:rsidRPr="00E04BC3" w:rsidRDefault="00A13C56" w:rsidP="00E04BC3">
      <w:pPr>
        <w:jc w:val="center"/>
        <w:rPr>
          <w:b/>
          <w:color w:val="002060"/>
          <w:sz w:val="40"/>
          <w:szCs w:val="40"/>
        </w:rPr>
      </w:pPr>
      <w:r w:rsidRPr="006B7C6A">
        <w:rPr>
          <w:b/>
          <w:color w:val="002060"/>
          <w:sz w:val="28"/>
          <w:szCs w:val="28"/>
        </w:rPr>
        <w:lastRenderedPageBreak/>
        <w:t>2</w:t>
      </w:r>
      <w:r w:rsidRPr="00CD2592">
        <w:rPr>
          <w:b/>
          <w:color w:val="002060"/>
          <w:sz w:val="40"/>
          <w:szCs w:val="40"/>
        </w:rPr>
        <w:t>.</w:t>
      </w:r>
    </w:p>
    <w:p w:rsidR="00A13C56" w:rsidRPr="00CD2592" w:rsidRDefault="00A13C56" w:rsidP="002B7BDB">
      <w:pPr>
        <w:shd w:val="clear" w:color="auto" w:fill="002060"/>
        <w:jc w:val="center"/>
        <w:rPr>
          <w:sz w:val="32"/>
          <w:szCs w:val="32"/>
        </w:rPr>
      </w:pPr>
      <w:r w:rsidRPr="006B7C6A">
        <w:rPr>
          <w:sz w:val="28"/>
          <w:szCs w:val="28"/>
        </w:rPr>
        <w:t>ZÁKLADNÍ</w:t>
      </w:r>
      <w:r w:rsidRPr="00CD2592">
        <w:rPr>
          <w:sz w:val="32"/>
          <w:szCs w:val="32"/>
        </w:rPr>
        <w:t xml:space="preserve"> ÚDAJE</w:t>
      </w:r>
    </w:p>
    <w:p w:rsidR="00A13C56" w:rsidRDefault="00A13C56" w:rsidP="00CD2592">
      <w:pPr>
        <w:ind w:left="360"/>
        <w:jc w:val="center"/>
        <w:rPr>
          <w:b/>
          <w:sz w:val="28"/>
          <w:szCs w:val="28"/>
        </w:rPr>
      </w:pPr>
    </w:p>
    <w:p w:rsidR="00A13C56" w:rsidRDefault="00A13C56" w:rsidP="00CD2592">
      <w:pPr>
        <w:ind w:left="360"/>
        <w:jc w:val="center"/>
        <w:rPr>
          <w:b/>
          <w:sz w:val="28"/>
          <w:szCs w:val="28"/>
        </w:rPr>
      </w:pPr>
    </w:p>
    <w:p w:rsidR="00A13C56" w:rsidRDefault="00A13C56" w:rsidP="00CD2592">
      <w:pPr>
        <w:jc w:val="center"/>
        <w:rPr>
          <w:b/>
          <w:sz w:val="28"/>
          <w:szCs w:val="28"/>
        </w:rPr>
      </w:pPr>
    </w:p>
    <w:p w:rsidR="00A13C56" w:rsidRDefault="00A13C56" w:rsidP="00CD2592">
      <w:pPr>
        <w:ind w:left="360"/>
        <w:jc w:val="center"/>
        <w:rPr>
          <w:b/>
          <w:sz w:val="28"/>
          <w:szCs w:val="28"/>
        </w:rPr>
      </w:pPr>
    </w:p>
    <w:p w:rsidR="00A13C56" w:rsidRDefault="00A13C56" w:rsidP="000072F2">
      <w:pPr>
        <w:rPr>
          <w:sz w:val="32"/>
          <w:szCs w:val="32"/>
          <w:highlight w:val="yellow"/>
          <w:u w:val="single"/>
        </w:rPr>
      </w:pPr>
    </w:p>
    <w:p w:rsidR="00A13C56" w:rsidRPr="00A04387" w:rsidRDefault="00A13C56" w:rsidP="00AF6CF9">
      <w:pPr>
        <w:spacing w:line="276" w:lineRule="auto"/>
        <w:rPr>
          <w:b/>
          <w:color w:val="002060"/>
          <w:sz w:val="32"/>
          <w:szCs w:val="32"/>
        </w:rPr>
      </w:pPr>
      <w:r w:rsidRPr="00A04387">
        <w:rPr>
          <w:b/>
          <w:color w:val="002060"/>
          <w:sz w:val="32"/>
          <w:szCs w:val="32"/>
        </w:rPr>
        <w:t>Adresa a identifikační údaje zařízení</w:t>
      </w:r>
    </w:p>
    <w:p w:rsidR="00A13C56" w:rsidRPr="00AF6CF9" w:rsidRDefault="00A13C56" w:rsidP="00AF6CF9">
      <w:pPr>
        <w:spacing w:line="276" w:lineRule="auto"/>
        <w:rPr>
          <w:sz w:val="28"/>
          <w:szCs w:val="28"/>
        </w:rPr>
      </w:pPr>
    </w:p>
    <w:p w:rsidR="00A13C56" w:rsidRPr="00AF6CF9" w:rsidRDefault="00A13C56" w:rsidP="00AF6CF9">
      <w:pPr>
        <w:spacing w:line="276" w:lineRule="auto"/>
      </w:pPr>
      <w:r w:rsidRPr="00AF6CF9">
        <w:t>Domov pro osoby se zdravotním postižením Osek</w:t>
      </w:r>
    </w:p>
    <w:p w:rsidR="00A13C56" w:rsidRPr="00AF6CF9" w:rsidRDefault="00A13C56" w:rsidP="00AF6CF9">
      <w:pPr>
        <w:spacing w:line="276" w:lineRule="auto"/>
      </w:pPr>
      <w:r w:rsidRPr="00AF6CF9">
        <w:t>Osek 1</w:t>
      </w:r>
    </w:p>
    <w:p w:rsidR="00A13C56" w:rsidRPr="00AF6CF9" w:rsidRDefault="00A13C56" w:rsidP="00AF6CF9">
      <w:pPr>
        <w:spacing w:line="276" w:lineRule="auto"/>
      </w:pPr>
      <w:r w:rsidRPr="00AF6CF9">
        <w:t>386 01 Strakonice</w:t>
      </w:r>
    </w:p>
    <w:p w:rsidR="00A13C56" w:rsidRPr="00AF6CF9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Pr="00AF6CF9" w:rsidRDefault="00A13C56" w:rsidP="00AF6CF9">
      <w:pPr>
        <w:spacing w:line="276" w:lineRule="auto"/>
      </w:pPr>
      <w:r w:rsidRPr="00AF6CF9">
        <w:rPr>
          <w:b/>
        </w:rPr>
        <w:t>Telefon:</w:t>
      </w:r>
      <w:r>
        <w:tab/>
        <w:t>383 411 022</w:t>
      </w:r>
    </w:p>
    <w:p w:rsidR="00A13C56" w:rsidRPr="00AF6CF9" w:rsidRDefault="00A13C56" w:rsidP="00AF6CF9">
      <w:pPr>
        <w:spacing w:line="276" w:lineRule="auto"/>
      </w:pPr>
    </w:p>
    <w:p w:rsidR="00A13C56" w:rsidRPr="00AF6CF9" w:rsidRDefault="00A13C56" w:rsidP="00AF6CF9">
      <w:pPr>
        <w:spacing w:line="276" w:lineRule="auto"/>
      </w:pPr>
      <w:r w:rsidRPr="00AF6CF9">
        <w:rPr>
          <w:b/>
        </w:rPr>
        <w:t>E – mail</w:t>
      </w:r>
      <w:r w:rsidRPr="00AF6CF9">
        <w:t>:</w:t>
      </w:r>
      <w:r w:rsidRPr="00AF6CF9">
        <w:tab/>
      </w:r>
      <w:r>
        <w:t>podatelna</w:t>
      </w:r>
      <w:r w:rsidRPr="00AF6CF9">
        <w:t>@dozp-osek.cz</w:t>
      </w:r>
    </w:p>
    <w:p w:rsidR="00A13C56" w:rsidRPr="00AF6CF9" w:rsidRDefault="00A13C56" w:rsidP="00AF6CF9">
      <w:pPr>
        <w:spacing w:line="276" w:lineRule="auto"/>
      </w:pPr>
      <w:r w:rsidRPr="00AF6CF9">
        <w:rPr>
          <w:b/>
        </w:rPr>
        <w:t>Web:</w:t>
      </w:r>
      <w:r w:rsidRPr="00AF6CF9">
        <w:tab/>
      </w:r>
      <w:r w:rsidRPr="00AF6CF9">
        <w:tab/>
      </w:r>
      <w:hyperlink r:id="rId12" w:history="1">
        <w:r w:rsidRPr="00AF6CF9">
          <w:rPr>
            <w:rStyle w:val="Hypertextovodkaz"/>
            <w:color w:val="auto"/>
            <w:u w:val="none"/>
          </w:rPr>
          <w:t>www.domovosek.cz</w:t>
        </w:r>
      </w:hyperlink>
    </w:p>
    <w:p w:rsidR="00A13C56" w:rsidRPr="00AF6CF9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Pr="00AF6CF9" w:rsidRDefault="00A13C56" w:rsidP="00AF6CF9">
      <w:pPr>
        <w:spacing w:line="276" w:lineRule="auto"/>
      </w:pPr>
      <w:r w:rsidRPr="00AF6CF9">
        <w:rPr>
          <w:b/>
        </w:rPr>
        <w:t>IČ:</w:t>
      </w:r>
      <w:r w:rsidRPr="00AF6CF9">
        <w:tab/>
      </w:r>
      <w:r w:rsidRPr="00AF6CF9">
        <w:tab/>
        <w:t>70871795</w:t>
      </w:r>
    </w:p>
    <w:p w:rsidR="00A13C56" w:rsidRPr="00AF6CF9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Pr="00AF6CF9" w:rsidRDefault="00A13C56" w:rsidP="00AF6CF9">
      <w:pPr>
        <w:spacing w:line="276" w:lineRule="auto"/>
      </w:pPr>
      <w:r w:rsidRPr="00AF6CF9">
        <w:rPr>
          <w:b/>
        </w:rPr>
        <w:t>Bankovní spojení</w:t>
      </w:r>
      <w:r w:rsidRPr="00AF6CF9">
        <w:t>:</w:t>
      </w:r>
      <w:r w:rsidRPr="00AF6CF9">
        <w:tab/>
        <w:t>Československá obchodní banka, a.s.</w:t>
      </w:r>
    </w:p>
    <w:p w:rsidR="00A13C56" w:rsidRPr="00AF6CF9" w:rsidRDefault="00A13C56" w:rsidP="00AF6CF9">
      <w:pPr>
        <w:spacing w:line="276" w:lineRule="auto"/>
      </w:pPr>
      <w:r w:rsidRPr="00AF6CF9">
        <w:tab/>
      </w:r>
      <w:r w:rsidRPr="00AF6CF9">
        <w:tab/>
      </w:r>
      <w:r w:rsidRPr="00AF6CF9">
        <w:tab/>
        <w:t>pobočka Strakonice</w:t>
      </w:r>
    </w:p>
    <w:p w:rsidR="00A13C56" w:rsidRPr="00AF6CF9" w:rsidRDefault="00A13C56" w:rsidP="00AF6CF9">
      <w:pPr>
        <w:spacing w:line="276" w:lineRule="auto"/>
      </w:pPr>
      <w:r w:rsidRPr="00AF6CF9">
        <w:rPr>
          <w:b/>
        </w:rPr>
        <w:t>Číslo účtu:</w:t>
      </w:r>
      <w:r w:rsidRPr="00AF6CF9">
        <w:tab/>
      </w:r>
      <w:r w:rsidRPr="00AF6CF9">
        <w:tab/>
        <w:t>260624960/0300</w:t>
      </w:r>
    </w:p>
    <w:p w:rsidR="00A13C56" w:rsidRPr="00AF6CF9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Pr="00AF6CF9" w:rsidRDefault="00A13C56" w:rsidP="00AF6CF9">
      <w:pPr>
        <w:spacing w:line="276" w:lineRule="auto"/>
      </w:pPr>
      <w:r w:rsidRPr="00AF6CF9">
        <w:t>Statutárním orgánem je ředitel DOZP Osek: Mgr. Jan Hájek</w:t>
      </w:r>
    </w:p>
    <w:p w:rsidR="00A13C56" w:rsidRPr="00AF6CF9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Pr="00AF6CF9" w:rsidRDefault="00A13C56" w:rsidP="00AF6CF9">
      <w:pPr>
        <w:spacing w:line="276" w:lineRule="auto"/>
      </w:pPr>
    </w:p>
    <w:p w:rsidR="00A13C56" w:rsidRPr="00A04387" w:rsidRDefault="00A13C56" w:rsidP="00AF6CF9">
      <w:pPr>
        <w:spacing w:line="276" w:lineRule="auto"/>
        <w:rPr>
          <w:b/>
          <w:color w:val="002060"/>
          <w:sz w:val="32"/>
          <w:szCs w:val="32"/>
        </w:rPr>
      </w:pPr>
      <w:r w:rsidRPr="00A04387">
        <w:rPr>
          <w:b/>
          <w:color w:val="002060"/>
          <w:sz w:val="32"/>
          <w:szCs w:val="32"/>
        </w:rPr>
        <w:t>Statut domova</w:t>
      </w:r>
    </w:p>
    <w:p w:rsidR="00A13C56" w:rsidRPr="00A04387" w:rsidRDefault="00A13C56" w:rsidP="006C1170">
      <w:pPr>
        <w:spacing w:line="276" w:lineRule="auto"/>
        <w:jc w:val="both"/>
        <w:rPr>
          <w:color w:val="002060"/>
          <w:sz w:val="32"/>
          <w:szCs w:val="32"/>
        </w:rPr>
      </w:pPr>
    </w:p>
    <w:p w:rsidR="00A13C56" w:rsidRDefault="00A13C56" w:rsidP="006C1170">
      <w:pPr>
        <w:spacing w:line="276" w:lineRule="auto"/>
        <w:jc w:val="both"/>
      </w:pPr>
      <w:r w:rsidRPr="00AF6CF9">
        <w:t xml:space="preserve">Domov je právnickou osobou, příspěvkovou organizací. </w:t>
      </w:r>
    </w:p>
    <w:p w:rsidR="00A13C56" w:rsidRDefault="00A13C56" w:rsidP="00AF6CF9">
      <w:pPr>
        <w:spacing w:line="276" w:lineRule="auto"/>
        <w:jc w:val="both"/>
      </w:pPr>
      <w:r w:rsidRPr="00AF6CF9">
        <w:t>Zřizovatelem je Jihočeský kraj, U Zimního stadionu 1952/2, 370 76 České Budějovice. Organizace je zapsána v Obchodním rejstříku oddíl Pr., vložka 411.</w:t>
      </w:r>
    </w:p>
    <w:p w:rsidR="00A13C56" w:rsidRDefault="00A13C56" w:rsidP="00AF6CF9">
      <w:pPr>
        <w:spacing w:line="276" w:lineRule="auto"/>
        <w:jc w:val="both"/>
      </w:pPr>
    </w:p>
    <w:p w:rsidR="001B1ADA" w:rsidRDefault="001B1ADA" w:rsidP="00AF6CF9">
      <w:pPr>
        <w:spacing w:line="276" w:lineRule="auto"/>
        <w:jc w:val="both"/>
      </w:pPr>
    </w:p>
    <w:p w:rsidR="00E04BC3" w:rsidRDefault="00E04BC3" w:rsidP="007A58DA">
      <w:pPr>
        <w:shd w:val="clear" w:color="auto" w:fill="FFFFFF"/>
        <w:spacing w:line="276" w:lineRule="auto"/>
        <w:jc w:val="center"/>
        <w:rPr>
          <w:b/>
          <w:color w:val="002060"/>
          <w:sz w:val="28"/>
          <w:szCs w:val="28"/>
        </w:rPr>
      </w:pPr>
    </w:p>
    <w:p w:rsidR="00A13C56" w:rsidRPr="002B7BDB" w:rsidRDefault="00A13C56" w:rsidP="007A58DA">
      <w:pPr>
        <w:shd w:val="clear" w:color="auto" w:fill="FFFFFF"/>
        <w:spacing w:line="276" w:lineRule="auto"/>
        <w:jc w:val="center"/>
        <w:rPr>
          <w:b/>
          <w:color w:val="002060"/>
          <w:sz w:val="36"/>
          <w:szCs w:val="36"/>
        </w:rPr>
      </w:pPr>
      <w:r w:rsidRPr="006B7C6A">
        <w:rPr>
          <w:b/>
          <w:color w:val="002060"/>
          <w:sz w:val="28"/>
          <w:szCs w:val="28"/>
        </w:rPr>
        <w:lastRenderedPageBreak/>
        <w:t>3</w:t>
      </w:r>
      <w:r w:rsidRPr="002B7BDB">
        <w:rPr>
          <w:b/>
          <w:color w:val="002060"/>
          <w:sz w:val="36"/>
          <w:szCs w:val="36"/>
        </w:rPr>
        <w:t>.</w:t>
      </w:r>
    </w:p>
    <w:p w:rsidR="00A13C56" w:rsidRPr="006B7C6A" w:rsidRDefault="00A13C56" w:rsidP="006B7C6A">
      <w:pPr>
        <w:shd w:val="clear" w:color="auto" w:fill="002060"/>
        <w:spacing w:line="276" w:lineRule="auto"/>
        <w:jc w:val="center"/>
        <w:rPr>
          <w:sz w:val="28"/>
          <w:szCs w:val="28"/>
        </w:rPr>
      </w:pPr>
      <w:r w:rsidRPr="006B7C6A">
        <w:rPr>
          <w:sz w:val="28"/>
          <w:szCs w:val="28"/>
        </w:rPr>
        <w:t>KAPACITA</w:t>
      </w:r>
    </w:p>
    <w:p w:rsidR="00A13C56" w:rsidRDefault="00A13C56" w:rsidP="002B7BDB">
      <w:pPr>
        <w:spacing w:line="276" w:lineRule="auto"/>
        <w:jc w:val="center"/>
      </w:pPr>
    </w:p>
    <w:p w:rsidR="00A13C56" w:rsidRPr="00B001C5" w:rsidRDefault="00A13C56" w:rsidP="00376795">
      <w:pPr>
        <w:spacing w:line="276" w:lineRule="auto"/>
        <w:jc w:val="both"/>
      </w:pPr>
      <w:r w:rsidRPr="00B001C5">
        <w:t xml:space="preserve">Kapacita zařízení je 130 míst. Ubytování poskytujeme v jednolůžkových a dvoulůžkových pokojích na deseti odděleních. </w:t>
      </w:r>
    </w:p>
    <w:p w:rsidR="00A13C56" w:rsidRPr="00B001C5" w:rsidRDefault="00A13C56" w:rsidP="00376795">
      <w:pPr>
        <w:spacing w:line="276" w:lineRule="auto"/>
        <w:jc w:val="both"/>
      </w:pPr>
      <w:r w:rsidRPr="00B001C5">
        <w:t xml:space="preserve">V roce </w:t>
      </w:r>
      <w:r w:rsidR="002437A0" w:rsidRPr="00B001C5">
        <w:t>202</w:t>
      </w:r>
      <w:r w:rsidR="00DB0E4F" w:rsidRPr="00B001C5">
        <w:t>2</w:t>
      </w:r>
      <w:r w:rsidRPr="00B001C5">
        <w:t xml:space="preserve"> zemřelo </w:t>
      </w:r>
      <w:r w:rsidR="00DB0E4F" w:rsidRPr="00B001C5">
        <w:t>7</w:t>
      </w:r>
      <w:r w:rsidRPr="00B001C5">
        <w:t xml:space="preserve"> uživatelů</w:t>
      </w:r>
      <w:r w:rsidR="006642F0" w:rsidRPr="00B001C5">
        <w:t xml:space="preserve">, </w:t>
      </w:r>
      <w:r w:rsidR="00DB0E4F" w:rsidRPr="00B001C5">
        <w:t>1</w:t>
      </w:r>
      <w:r w:rsidR="006642F0" w:rsidRPr="00B001C5">
        <w:t xml:space="preserve"> odeš</w:t>
      </w:r>
      <w:r w:rsidR="00DB0E4F" w:rsidRPr="00B001C5">
        <w:t>e</w:t>
      </w:r>
      <w:r w:rsidR="006642F0" w:rsidRPr="00B001C5">
        <w:t xml:space="preserve">l do </w:t>
      </w:r>
      <w:r w:rsidR="00DB0E4F" w:rsidRPr="00B001C5">
        <w:t>jiného zařízení</w:t>
      </w:r>
      <w:r w:rsidRPr="00B001C5">
        <w:t xml:space="preserve"> a </w:t>
      </w:r>
      <w:r w:rsidR="006642F0" w:rsidRPr="00B001C5">
        <w:t>1</w:t>
      </w:r>
      <w:r w:rsidR="00DB0E4F" w:rsidRPr="00B001C5">
        <w:t>0</w:t>
      </w:r>
      <w:r w:rsidRPr="00B001C5">
        <w:t xml:space="preserve"> uživatel</w:t>
      </w:r>
      <w:r w:rsidR="006642F0" w:rsidRPr="00B001C5">
        <w:t>ů</w:t>
      </w:r>
      <w:r w:rsidR="00AB3C66" w:rsidRPr="00B001C5">
        <w:t xml:space="preserve"> byl</w:t>
      </w:r>
      <w:r w:rsidR="006642F0" w:rsidRPr="00B001C5">
        <w:t>o</w:t>
      </w:r>
      <w:r w:rsidR="00AB3C66" w:rsidRPr="00B001C5">
        <w:t xml:space="preserve"> přijat</w:t>
      </w:r>
      <w:r w:rsidR="006642F0" w:rsidRPr="00B001C5">
        <w:t>o</w:t>
      </w:r>
      <w:r w:rsidRPr="00B001C5">
        <w:t xml:space="preserve">. </w:t>
      </w:r>
    </w:p>
    <w:p w:rsidR="00A13C56" w:rsidRPr="00B001C5" w:rsidRDefault="00A13C56" w:rsidP="00376795">
      <w:pPr>
        <w:tabs>
          <w:tab w:val="left" w:pos="3365"/>
        </w:tabs>
        <w:spacing w:line="276" w:lineRule="auto"/>
        <w:jc w:val="both"/>
      </w:pPr>
      <w:r w:rsidRPr="00B001C5">
        <w:tab/>
      </w:r>
    </w:p>
    <w:p w:rsidR="00A13C56" w:rsidRPr="004475EB" w:rsidRDefault="00A13C56" w:rsidP="00376795">
      <w:pPr>
        <w:spacing w:line="276" w:lineRule="auto"/>
        <w:jc w:val="both"/>
      </w:pPr>
      <w:r w:rsidRPr="00B001C5">
        <w:t>Do 31. 12. 20</w:t>
      </w:r>
      <w:r w:rsidR="002437A0" w:rsidRPr="00B001C5">
        <w:t>2</w:t>
      </w:r>
      <w:r w:rsidR="00DB0E4F" w:rsidRPr="00B001C5">
        <w:t>2</w:t>
      </w:r>
      <w:r w:rsidR="00AB3C66" w:rsidRPr="00B001C5">
        <w:t xml:space="preserve"> byl počet obsazených míst </w:t>
      </w:r>
      <w:r w:rsidR="006642F0" w:rsidRPr="00B001C5">
        <w:t>12</w:t>
      </w:r>
      <w:r w:rsidR="00DB0E4F" w:rsidRPr="00B001C5">
        <w:t>2</w:t>
      </w:r>
      <w:r w:rsidR="00AB3C66" w:rsidRPr="00B001C5">
        <w:t>.</w:t>
      </w:r>
    </w:p>
    <w:p w:rsidR="00A13C56" w:rsidRPr="005A6CE2" w:rsidRDefault="00A13C56" w:rsidP="002B7BDB">
      <w:pPr>
        <w:spacing w:line="276" w:lineRule="auto"/>
        <w:jc w:val="center"/>
        <w:rPr>
          <w:b/>
          <w:sz w:val="36"/>
          <w:szCs w:val="36"/>
        </w:rPr>
      </w:pPr>
    </w:p>
    <w:p w:rsidR="00A13C56" w:rsidRDefault="00A13C56" w:rsidP="00AF6CF9">
      <w:pPr>
        <w:spacing w:line="276" w:lineRule="auto"/>
        <w:rPr>
          <w:b/>
          <w:sz w:val="28"/>
          <w:szCs w:val="28"/>
        </w:rPr>
      </w:pPr>
    </w:p>
    <w:p w:rsidR="00A13C56" w:rsidRDefault="00A13C56" w:rsidP="00AF6CF9">
      <w:pPr>
        <w:spacing w:line="276" w:lineRule="auto"/>
        <w:rPr>
          <w:b/>
          <w:sz w:val="28"/>
          <w:szCs w:val="28"/>
        </w:rPr>
      </w:pPr>
    </w:p>
    <w:p w:rsidR="00A13C56" w:rsidRPr="00A04387" w:rsidRDefault="00A13C56" w:rsidP="00AF6CF9">
      <w:pPr>
        <w:spacing w:line="276" w:lineRule="auto"/>
        <w:rPr>
          <w:b/>
          <w:color w:val="002060"/>
          <w:sz w:val="28"/>
          <w:szCs w:val="28"/>
        </w:rPr>
      </w:pPr>
      <w:r w:rsidRPr="00D838F8">
        <w:rPr>
          <w:b/>
          <w:color w:val="002060"/>
          <w:sz w:val="28"/>
          <w:szCs w:val="28"/>
        </w:rPr>
        <w:t>Věkové složení uživatelů služby</w:t>
      </w:r>
    </w:p>
    <w:p w:rsidR="00A13C56" w:rsidRPr="00AF6CF9" w:rsidRDefault="00A13C56" w:rsidP="00AF6CF9">
      <w:pPr>
        <w:spacing w:line="276" w:lineRule="auto"/>
      </w:pPr>
    </w:p>
    <w:p w:rsidR="00A13C56" w:rsidRPr="00AF6CF9" w:rsidRDefault="00A13C56" w:rsidP="00AF6CF9">
      <w:pPr>
        <w:spacing w:line="276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8"/>
        <w:gridCol w:w="1984"/>
      </w:tblGrid>
      <w:tr w:rsidR="00A13C56" w:rsidRPr="00AF6CF9" w:rsidTr="001A6123">
        <w:trPr>
          <w:trHeight w:val="443"/>
          <w:jc w:val="center"/>
        </w:trPr>
        <w:tc>
          <w:tcPr>
            <w:tcW w:w="32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AF6CF9" w:rsidRDefault="00A13C56" w:rsidP="0092317B">
            <w:pPr>
              <w:spacing w:line="276" w:lineRule="auto"/>
            </w:pPr>
            <w:r>
              <w:rPr>
                <w:sz w:val="22"/>
                <w:szCs w:val="22"/>
              </w:rPr>
              <w:t xml:space="preserve">Kategorie       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Default="00A13C56" w:rsidP="00AF6CF9">
            <w:pPr>
              <w:spacing w:line="276" w:lineRule="auto"/>
            </w:pPr>
          </w:p>
        </w:tc>
      </w:tr>
      <w:tr w:rsidR="00A13C56" w:rsidRPr="00B001C5" w:rsidTr="001A6123">
        <w:trPr>
          <w:trHeight w:val="443"/>
          <w:jc w:val="center"/>
        </w:trPr>
        <w:tc>
          <w:tcPr>
            <w:tcW w:w="3248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B001C5" w:rsidRDefault="00A13C56" w:rsidP="001A6123">
            <w:pPr>
              <w:spacing w:line="276" w:lineRule="auto"/>
              <w:jc w:val="center"/>
            </w:pPr>
            <w:r w:rsidRPr="00B001C5">
              <w:rPr>
                <w:sz w:val="22"/>
                <w:szCs w:val="22"/>
              </w:rPr>
              <w:t>do 18 let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B001C5" w:rsidRDefault="00AB3C66" w:rsidP="00AB3C66">
            <w:pPr>
              <w:spacing w:line="276" w:lineRule="auto"/>
            </w:pPr>
            <w:r w:rsidRPr="00B001C5">
              <w:rPr>
                <w:sz w:val="22"/>
                <w:szCs w:val="22"/>
              </w:rPr>
              <w:t>0</w:t>
            </w:r>
            <w:r w:rsidR="00A13C56" w:rsidRPr="00B001C5">
              <w:rPr>
                <w:sz w:val="22"/>
                <w:szCs w:val="22"/>
              </w:rPr>
              <w:t xml:space="preserve"> uživatel</w:t>
            </w:r>
            <w:r w:rsidRPr="00B001C5">
              <w:rPr>
                <w:sz w:val="22"/>
                <w:szCs w:val="22"/>
              </w:rPr>
              <w:t>ů</w:t>
            </w:r>
          </w:p>
        </w:tc>
      </w:tr>
      <w:tr w:rsidR="00A13C56" w:rsidRPr="00B001C5" w:rsidTr="001A6123">
        <w:trPr>
          <w:trHeight w:val="443"/>
          <w:jc w:val="center"/>
        </w:trPr>
        <w:tc>
          <w:tcPr>
            <w:tcW w:w="324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B001C5" w:rsidRDefault="00A13C56" w:rsidP="001A6123">
            <w:pPr>
              <w:spacing w:line="276" w:lineRule="auto"/>
              <w:jc w:val="center"/>
            </w:pPr>
            <w:r w:rsidRPr="00B001C5">
              <w:rPr>
                <w:sz w:val="22"/>
                <w:szCs w:val="22"/>
              </w:rPr>
              <w:t>18 – 26 let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B001C5" w:rsidRDefault="006642F0" w:rsidP="00AB3C66">
            <w:pPr>
              <w:spacing w:line="276" w:lineRule="auto"/>
            </w:pPr>
            <w:r w:rsidRPr="00B001C5">
              <w:rPr>
                <w:sz w:val="22"/>
                <w:szCs w:val="22"/>
              </w:rPr>
              <w:t>7</w:t>
            </w:r>
            <w:r w:rsidR="00A13C56" w:rsidRPr="00B001C5">
              <w:rPr>
                <w:sz w:val="22"/>
                <w:szCs w:val="22"/>
              </w:rPr>
              <w:t xml:space="preserve"> uživatel</w:t>
            </w:r>
            <w:r w:rsidR="00AB3C66" w:rsidRPr="00B001C5">
              <w:rPr>
                <w:sz w:val="22"/>
                <w:szCs w:val="22"/>
              </w:rPr>
              <w:t>ů</w:t>
            </w:r>
          </w:p>
        </w:tc>
      </w:tr>
      <w:tr w:rsidR="00A13C56" w:rsidRPr="00B001C5" w:rsidTr="001A6123">
        <w:trPr>
          <w:trHeight w:val="443"/>
          <w:jc w:val="center"/>
        </w:trPr>
        <w:tc>
          <w:tcPr>
            <w:tcW w:w="3248" w:type="dxa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B001C5" w:rsidRDefault="00A13C56" w:rsidP="001A6123">
            <w:pPr>
              <w:spacing w:line="276" w:lineRule="auto"/>
              <w:jc w:val="center"/>
            </w:pPr>
            <w:r w:rsidRPr="00B001C5">
              <w:rPr>
                <w:sz w:val="22"/>
                <w:szCs w:val="22"/>
              </w:rPr>
              <w:t>27 – 65 let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B001C5" w:rsidRDefault="002437A0" w:rsidP="00DB0E4F">
            <w:pPr>
              <w:spacing w:line="276" w:lineRule="auto"/>
            </w:pPr>
            <w:r w:rsidRPr="00B001C5">
              <w:rPr>
                <w:sz w:val="22"/>
                <w:szCs w:val="22"/>
              </w:rPr>
              <w:t>8</w:t>
            </w:r>
            <w:r w:rsidR="00DB0E4F" w:rsidRPr="00B001C5">
              <w:rPr>
                <w:sz w:val="22"/>
                <w:szCs w:val="22"/>
              </w:rPr>
              <w:t>6</w:t>
            </w:r>
            <w:r w:rsidR="00A13C56" w:rsidRPr="00B001C5">
              <w:rPr>
                <w:sz w:val="22"/>
                <w:szCs w:val="22"/>
              </w:rPr>
              <w:t xml:space="preserve"> uživatelů</w:t>
            </w:r>
          </w:p>
        </w:tc>
      </w:tr>
      <w:tr w:rsidR="00A13C56" w:rsidRPr="00B001C5" w:rsidTr="00E154B5">
        <w:trPr>
          <w:trHeight w:val="443"/>
          <w:jc w:val="center"/>
        </w:trPr>
        <w:tc>
          <w:tcPr>
            <w:tcW w:w="324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B001C5" w:rsidRDefault="00A13C56" w:rsidP="001A6123">
            <w:pPr>
              <w:spacing w:line="276" w:lineRule="auto"/>
              <w:jc w:val="center"/>
            </w:pPr>
            <w:r w:rsidRPr="00B001C5">
              <w:rPr>
                <w:sz w:val="22"/>
                <w:szCs w:val="22"/>
              </w:rPr>
              <w:t>nad 65 let</w:t>
            </w:r>
          </w:p>
        </w:tc>
        <w:tc>
          <w:tcPr>
            <w:tcW w:w="19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B001C5" w:rsidRDefault="00AB3C66" w:rsidP="00DB0E4F">
            <w:pPr>
              <w:spacing w:line="276" w:lineRule="auto"/>
            </w:pPr>
            <w:r w:rsidRPr="00B001C5">
              <w:rPr>
                <w:sz w:val="22"/>
                <w:szCs w:val="22"/>
              </w:rPr>
              <w:t>2</w:t>
            </w:r>
            <w:r w:rsidR="00DB0E4F" w:rsidRPr="00B001C5">
              <w:rPr>
                <w:sz w:val="22"/>
                <w:szCs w:val="22"/>
              </w:rPr>
              <w:t>9</w:t>
            </w:r>
            <w:r w:rsidR="00A13C56" w:rsidRPr="00B001C5">
              <w:rPr>
                <w:sz w:val="22"/>
                <w:szCs w:val="22"/>
              </w:rPr>
              <w:t xml:space="preserve"> uživatelů</w:t>
            </w:r>
          </w:p>
        </w:tc>
      </w:tr>
    </w:tbl>
    <w:p w:rsidR="00A13C56" w:rsidRPr="00B001C5" w:rsidRDefault="00A13C56" w:rsidP="00AF6CF9">
      <w:pPr>
        <w:spacing w:line="276" w:lineRule="auto"/>
      </w:pPr>
    </w:p>
    <w:p w:rsidR="00A13C56" w:rsidRPr="00AF6CF9" w:rsidRDefault="00A13C56" w:rsidP="00D956E9">
      <w:pPr>
        <w:spacing w:line="276" w:lineRule="auto"/>
        <w:jc w:val="center"/>
      </w:pPr>
      <w:r w:rsidRPr="00B001C5">
        <w:t xml:space="preserve">Průměrný věk uživatelů je </w:t>
      </w:r>
      <w:r w:rsidR="00AB3C66" w:rsidRPr="00B001C5">
        <w:rPr>
          <w:b/>
          <w:bCs/>
        </w:rPr>
        <w:t>53</w:t>
      </w:r>
      <w:r w:rsidR="00DB0E4F" w:rsidRPr="00B001C5">
        <w:rPr>
          <w:b/>
          <w:bCs/>
        </w:rPr>
        <w:t>,3</w:t>
      </w:r>
      <w:r w:rsidRPr="00B001C5">
        <w:t xml:space="preserve"> let</w:t>
      </w:r>
    </w:p>
    <w:p w:rsidR="00A13C56" w:rsidRDefault="00A13C56" w:rsidP="00AF6CF9">
      <w:pPr>
        <w:spacing w:line="276" w:lineRule="auto"/>
        <w:rPr>
          <w:b/>
          <w:bCs/>
          <w:sz w:val="28"/>
          <w:szCs w:val="28"/>
        </w:rPr>
      </w:pPr>
    </w:p>
    <w:p w:rsidR="00A13C56" w:rsidRDefault="00A13C56" w:rsidP="00AF6CF9">
      <w:pPr>
        <w:spacing w:line="276" w:lineRule="auto"/>
        <w:rPr>
          <w:b/>
          <w:bCs/>
          <w:sz w:val="28"/>
          <w:szCs w:val="28"/>
        </w:rPr>
      </w:pPr>
    </w:p>
    <w:p w:rsidR="00A13C56" w:rsidRPr="00A04387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  <w:r w:rsidRPr="00D838F8">
        <w:rPr>
          <w:b/>
          <w:bCs/>
          <w:color w:val="002060"/>
          <w:sz w:val="28"/>
          <w:szCs w:val="28"/>
        </w:rPr>
        <w:t>Počet příjemců příspěvku na péči</w:t>
      </w:r>
    </w:p>
    <w:p w:rsidR="00A13C56" w:rsidRPr="00AF6CF9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  <w:jc w:val="both"/>
      </w:pPr>
      <w:r w:rsidRPr="00AF6CF9">
        <w:t>Všichni uživatelé jsou příjemci příspěvku na péči i invalidních/starobních důchodů. Jejich výše však většinou nestačí na plnou úhradu nákladů na poskytnuté služby.</w:t>
      </w:r>
    </w:p>
    <w:p w:rsidR="00A13C56" w:rsidRPr="00AF6CF9" w:rsidRDefault="00A13C56" w:rsidP="00AF6CF9">
      <w:pPr>
        <w:spacing w:line="276" w:lineRule="auto"/>
        <w:jc w:val="both"/>
      </w:pPr>
    </w:p>
    <w:p w:rsidR="00A13C56" w:rsidRPr="00AF6CF9" w:rsidRDefault="00A13C56" w:rsidP="00AF6CF9">
      <w:pPr>
        <w:spacing w:line="276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11"/>
        <w:gridCol w:w="2958"/>
      </w:tblGrid>
      <w:tr w:rsidR="00A13C56" w:rsidRPr="00AF6CF9" w:rsidTr="00317F4C">
        <w:trPr>
          <w:trHeight w:val="490"/>
          <w:jc w:val="center"/>
        </w:trPr>
        <w:tc>
          <w:tcPr>
            <w:tcW w:w="211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B001C5" w:rsidRDefault="00A13C56" w:rsidP="001B05ED">
            <w:pPr>
              <w:spacing w:line="276" w:lineRule="auto"/>
            </w:pPr>
            <w:r w:rsidRPr="00B001C5">
              <w:rPr>
                <w:b/>
                <w:sz w:val="22"/>
                <w:szCs w:val="22"/>
              </w:rPr>
              <w:t>I</w:t>
            </w:r>
            <w:r w:rsidRPr="00B001C5">
              <w:rPr>
                <w:sz w:val="22"/>
                <w:szCs w:val="22"/>
              </w:rPr>
              <w:t>.</w:t>
            </w:r>
            <w:r w:rsidR="00273B77" w:rsidRPr="00B001C5">
              <w:rPr>
                <w:sz w:val="22"/>
                <w:szCs w:val="22"/>
              </w:rPr>
              <w:t xml:space="preserve"> </w:t>
            </w:r>
            <w:r w:rsidRPr="00B001C5">
              <w:rPr>
                <w:sz w:val="22"/>
                <w:szCs w:val="22"/>
              </w:rPr>
              <w:t>stupeň</w:t>
            </w:r>
          </w:p>
        </w:tc>
        <w:tc>
          <w:tcPr>
            <w:tcW w:w="295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B001C5" w:rsidRDefault="00A13C56" w:rsidP="00DB0E4F">
            <w:pPr>
              <w:spacing w:line="276" w:lineRule="auto"/>
            </w:pPr>
            <w:r w:rsidRPr="00B001C5">
              <w:rPr>
                <w:sz w:val="22"/>
                <w:szCs w:val="22"/>
              </w:rPr>
              <w:t>1</w:t>
            </w:r>
            <w:r w:rsidR="00DB0E4F" w:rsidRPr="00B001C5">
              <w:rPr>
                <w:sz w:val="22"/>
                <w:szCs w:val="22"/>
              </w:rPr>
              <w:t>5</w:t>
            </w:r>
            <w:r w:rsidR="00AB3C66" w:rsidRPr="00B001C5">
              <w:rPr>
                <w:sz w:val="22"/>
                <w:szCs w:val="22"/>
              </w:rPr>
              <w:t xml:space="preserve"> </w:t>
            </w:r>
            <w:r w:rsidRPr="00B001C5">
              <w:rPr>
                <w:sz w:val="22"/>
                <w:szCs w:val="22"/>
              </w:rPr>
              <w:t>uživatelů</w:t>
            </w:r>
          </w:p>
        </w:tc>
      </w:tr>
      <w:tr w:rsidR="00A13C56" w:rsidRPr="00AF6CF9" w:rsidTr="00317F4C">
        <w:trPr>
          <w:trHeight w:val="490"/>
          <w:jc w:val="center"/>
        </w:trPr>
        <w:tc>
          <w:tcPr>
            <w:tcW w:w="211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B001C5" w:rsidRDefault="00A13C56" w:rsidP="00D956E9">
            <w:pPr>
              <w:spacing w:line="276" w:lineRule="auto"/>
            </w:pPr>
            <w:r w:rsidRPr="00B001C5">
              <w:rPr>
                <w:b/>
                <w:sz w:val="22"/>
                <w:szCs w:val="22"/>
              </w:rPr>
              <w:t>II</w:t>
            </w:r>
            <w:r w:rsidRPr="00B001C5">
              <w:rPr>
                <w:sz w:val="22"/>
                <w:szCs w:val="22"/>
              </w:rPr>
              <w:t xml:space="preserve">. stupeň </w:t>
            </w:r>
          </w:p>
        </w:tc>
        <w:tc>
          <w:tcPr>
            <w:tcW w:w="295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B001C5" w:rsidRDefault="00A13C56" w:rsidP="00DB0E4F">
            <w:pPr>
              <w:spacing w:line="276" w:lineRule="auto"/>
            </w:pPr>
            <w:r w:rsidRPr="00B001C5">
              <w:rPr>
                <w:sz w:val="22"/>
                <w:szCs w:val="22"/>
              </w:rPr>
              <w:t>3</w:t>
            </w:r>
            <w:r w:rsidR="00DB0E4F" w:rsidRPr="00B001C5">
              <w:rPr>
                <w:sz w:val="22"/>
                <w:szCs w:val="22"/>
              </w:rPr>
              <w:t>2</w:t>
            </w:r>
            <w:r w:rsidRPr="00B001C5">
              <w:rPr>
                <w:sz w:val="22"/>
                <w:szCs w:val="22"/>
              </w:rPr>
              <w:t xml:space="preserve"> uživatelů</w:t>
            </w:r>
          </w:p>
        </w:tc>
      </w:tr>
      <w:tr w:rsidR="00A13C56" w:rsidRPr="00AF6CF9" w:rsidTr="00317F4C">
        <w:trPr>
          <w:trHeight w:val="490"/>
          <w:jc w:val="center"/>
        </w:trPr>
        <w:tc>
          <w:tcPr>
            <w:tcW w:w="211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B001C5" w:rsidRDefault="00A13C56" w:rsidP="00D956E9">
            <w:pPr>
              <w:spacing w:line="276" w:lineRule="auto"/>
            </w:pPr>
            <w:r w:rsidRPr="00B001C5">
              <w:rPr>
                <w:b/>
                <w:sz w:val="22"/>
                <w:szCs w:val="22"/>
              </w:rPr>
              <w:t>III</w:t>
            </w:r>
            <w:r w:rsidRPr="00B001C5">
              <w:rPr>
                <w:sz w:val="22"/>
                <w:szCs w:val="22"/>
              </w:rPr>
              <w:t xml:space="preserve">. stupeň </w:t>
            </w:r>
          </w:p>
        </w:tc>
        <w:tc>
          <w:tcPr>
            <w:tcW w:w="295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B001C5" w:rsidRDefault="00DB0E4F" w:rsidP="006642F0">
            <w:pPr>
              <w:spacing w:line="276" w:lineRule="auto"/>
            </w:pPr>
            <w:r w:rsidRPr="00B001C5">
              <w:rPr>
                <w:sz w:val="22"/>
                <w:szCs w:val="22"/>
              </w:rPr>
              <w:t>51</w:t>
            </w:r>
            <w:r w:rsidR="00A13C56" w:rsidRPr="00B001C5">
              <w:rPr>
                <w:sz w:val="22"/>
                <w:szCs w:val="22"/>
              </w:rPr>
              <w:t xml:space="preserve"> uživatelů</w:t>
            </w:r>
          </w:p>
        </w:tc>
      </w:tr>
      <w:tr w:rsidR="00A13C56" w:rsidRPr="00AF6CF9" w:rsidTr="00317F4C">
        <w:trPr>
          <w:trHeight w:val="517"/>
          <w:jc w:val="center"/>
        </w:trPr>
        <w:tc>
          <w:tcPr>
            <w:tcW w:w="211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B001C5" w:rsidRDefault="00A13C56" w:rsidP="00D956E9">
            <w:pPr>
              <w:spacing w:line="276" w:lineRule="auto"/>
            </w:pPr>
            <w:r w:rsidRPr="00B001C5">
              <w:rPr>
                <w:b/>
                <w:sz w:val="22"/>
                <w:szCs w:val="22"/>
              </w:rPr>
              <w:t>IV</w:t>
            </w:r>
            <w:r w:rsidRPr="00B001C5">
              <w:rPr>
                <w:sz w:val="22"/>
                <w:szCs w:val="22"/>
              </w:rPr>
              <w:t xml:space="preserve">. stupeň </w:t>
            </w:r>
          </w:p>
        </w:tc>
        <w:tc>
          <w:tcPr>
            <w:tcW w:w="295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B001C5" w:rsidRDefault="00A13C56" w:rsidP="00DB0E4F">
            <w:pPr>
              <w:spacing w:line="276" w:lineRule="auto"/>
            </w:pPr>
            <w:r w:rsidRPr="00B001C5">
              <w:rPr>
                <w:sz w:val="22"/>
                <w:szCs w:val="22"/>
              </w:rPr>
              <w:t>2</w:t>
            </w:r>
            <w:r w:rsidR="00DB0E4F" w:rsidRPr="00B001C5">
              <w:rPr>
                <w:sz w:val="22"/>
                <w:szCs w:val="22"/>
              </w:rPr>
              <w:t>4</w:t>
            </w:r>
            <w:r w:rsidRPr="00B001C5">
              <w:rPr>
                <w:sz w:val="22"/>
                <w:szCs w:val="22"/>
              </w:rPr>
              <w:t xml:space="preserve"> uživatelů</w:t>
            </w:r>
          </w:p>
        </w:tc>
      </w:tr>
    </w:tbl>
    <w:p w:rsidR="00A13C56" w:rsidRPr="00AF6CF9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  <w:rPr>
          <w:b/>
        </w:rPr>
      </w:pPr>
    </w:p>
    <w:p w:rsidR="00A13C56" w:rsidRPr="0067202E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  <w:r w:rsidRPr="0067202E">
        <w:rPr>
          <w:b/>
          <w:bCs/>
          <w:color w:val="002060"/>
          <w:sz w:val="28"/>
          <w:szCs w:val="28"/>
        </w:rPr>
        <w:lastRenderedPageBreak/>
        <w:t>Zaměstnanci</w:t>
      </w:r>
    </w:p>
    <w:p w:rsidR="00A13C56" w:rsidRPr="00AF6CF9" w:rsidRDefault="00A13C56" w:rsidP="00AF6CF9">
      <w:pPr>
        <w:spacing w:line="276" w:lineRule="auto"/>
        <w:rPr>
          <w:b/>
          <w:bCs/>
          <w:sz w:val="28"/>
          <w:szCs w:val="28"/>
        </w:rPr>
      </w:pPr>
    </w:p>
    <w:p w:rsidR="00A13C56" w:rsidRPr="006B7C6A" w:rsidRDefault="00A13C56" w:rsidP="00AF6CF9">
      <w:pPr>
        <w:spacing w:line="276" w:lineRule="auto"/>
        <w:rPr>
          <w:b/>
        </w:rPr>
      </w:pPr>
      <w:r w:rsidRPr="006B7C6A">
        <w:rPr>
          <w:b/>
        </w:rPr>
        <w:t>Počet zaměstnanců k </w:t>
      </w:r>
      <w:r>
        <w:rPr>
          <w:b/>
        </w:rPr>
        <w:t xml:space="preserve"> </w:t>
      </w:r>
      <w:r w:rsidR="004C7246">
        <w:rPr>
          <w:b/>
        </w:rPr>
        <w:t>31. 12. 2022</w:t>
      </w:r>
    </w:p>
    <w:p w:rsidR="00A13C56" w:rsidRPr="00AF6CF9" w:rsidRDefault="00A13C56" w:rsidP="00AF6CF9">
      <w:pPr>
        <w:spacing w:line="276" w:lineRule="auto"/>
      </w:pPr>
    </w:p>
    <w:p w:rsidR="00A13C56" w:rsidRPr="00AF6CF9" w:rsidRDefault="00A13C56" w:rsidP="00AF6CF9">
      <w:pPr>
        <w:spacing w:line="276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20"/>
        <w:gridCol w:w="1701"/>
      </w:tblGrid>
      <w:tr w:rsidR="00A13C56" w:rsidRPr="00AF6CF9" w:rsidTr="00E154B5">
        <w:trPr>
          <w:trHeight w:val="552"/>
          <w:jc w:val="center"/>
        </w:trPr>
        <w:tc>
          <w:tcPr>
            <w:tcW w:w="452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AF6CF9" w:rsidRDefault="00A13C56" w:rsidP="00AF6CF9">
            <w:r>
              <w:rPr>
                <w:sz w:val="22"/>
                <w:szCs w:val="22"/>
              </w:rPr>
              <w:t>THP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AF6CF9" w:rsidRDefault="00021289" w:rsidP="00D956E9">
            <w:pPr>
              <w:jc w:val="center"/>
            </w:pPr>
            <w:r>
              <w:rPr>
                <w:sz w:val="22"/>
                <w:szCs w:val="22"/>
              </w:rPr>
              <w:t xml:space="preserve">  6</w:t>
            </w:r>
          </w:p>
        </w:tc>
      </w:tr>
      <w:tr w:rsidR="00A13C56" w:rsidRPr="00AF6CF9" w:rsidTr="00E154B5">
        <w:trPr>
          <w:trHeight w:val="552"/>
          <w:jc w:val="center"/>
        </w:trPr>
        <w:tc>
          <w:tcPr>
            <w:tcW w:w="452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317F4C" w:rsidRDefault="00A13C56" w:rsidP="00AF6CF9">
            <w:r w:rsidRPr="00317F4C">
              <w:rPr>
                <w:sz w:val="22"/>
                <w:szCs w:val="22"/>
              </w:rPr>
              <w:t>Všeobecné sestry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317F4C" w:rsidRDefault="002F5819" w:rsidP="00D956E9">
            <w:pPr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</w:tr>
      <w:tr w:rsidR="00A86623" w:rsidRPr="00AF6CF9" w:rsidTr="00E154B5">
        <w:trPr>
          <w:trHeight w:val="552"/>
          <w:jc w:val="center"/>
        </w:trPr>
        <w:tc>
          <w:tcPr>
            <w:tcW w:w="452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86623" w:rsidRDefault="00A86623" w:rsidP="00AF6C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fyzioterapeut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86623" w:rsidRDefault="00A86623" w:rsidP="00D956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A13C56" w:rsidRPr="00AF6CF9" w:rsidTr="00E154B5">
        <w:trPr>
          <w:trHeight w:val="552"/>
          <w:jc w:val="center"/>
        </w:trPr>
        <w:tc>
          <w:tcPr>
            <w:tcW w:w="452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317F4C" w:rsidRDefault="00A13C56" w:rsidP="00AF6CF9">
            <w:r>
              <w:rPr>
                <w:sz w:val="22"/>
                <w:szCs w:val="22"/>
              </w:rPr>
              <w:t>lékař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317F4C" w:rsidRDefault="00A13C56" w:rsidP="00D956E9">
            <w:pPr>
              <w:jc w:val="center"/>
            </w:pPr>
            <w:r>
              <w:rPr>
                <w:sz w:val="22"/>
                <w:szCs w:val="22"/>
              </w:rPr>
              <w:t xml:space="preserve">1 </w:t>
            </w:r>
          </w:p>
        </w:tc>
      </w:tr>
      <w:tr w:rsidR="00A13C56" w:rsidRPr="00AF6CF9" w:rsidTr="00E154B5">
        <w:trPr>
          <w:trHeight w:val="552"/>
          <w:jc w:val="center"/>
        </w:trPr>
        <w:tc>
          <w:tcPr>
            <w:tcW w:w="452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AF6CF9" w:rsidRDefault="00A13C56" w:rsidP="00AF6CF9">
            <w:r w:rsidRPr="00AF6CF9">
              <w:rPr>
                <w:sz w:val="22"/>
                <w:szCs w:val="22"/>
              </w:rPr>
              <w:t>Zaměstnanci v přímé péči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AF6CF9" w:rsidRDefault="001B1ADA" w:rsidP="001B1ADA">
            <w:pPr>
              <w:tabs>
                <w:tab w:val="left" w:pos="857"/>
              </w:tabs>
            </w:pPr>
            <w:r>
              <w:rPr>
                <w:sz w:val="22"/>
                <w:szCs w:val="22"/>
              </w:rPr>
              <w:t xml:space="preserve">           </w:t>
            </w:r>
            <w:r w:rsidR="002F5819">
              <w:rPr>
                <w:sz w:val="22"/>
                <w:szCs w:val="22"/>
              </w:rPr>
              <w:t>77</w:t>
            </w:r>
          </w:p>
        </w:tc>
      </w:tr>
      <w:tr w:rsidR="00A13C56" w:rsidRPr="00AF6CF9" w:rsidTr="00E154B5">
        <w:trPr>
          <w:trHeight w:val="552"/>
          <w:jc w:val="center"/>
        </w:trPr>
        <w:tc>
          <w:tcPr>
            <w:tcW w:w="452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AF6CF9" w:rsidRDefault="00A13C56" w:rsidP="00D956E9">
            <w:r>
              <w:t>Sociální pracovníci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AF6CF9" w:rsidRDefault="00E82566" w:rsidP="00D956E9">
            <w:pPr>
              <w:jc w:val="center"/>
            </w:pPr>
            <w:r>
              <w:rPr>
                <w:sz w:val="22"/>
                <w:szCs w:val="22"/>
              </w:rPr>
              <w:t xml:space="preserve"> 3</w:t>
            </w:r>
          </w:p>
        </w:tc>
      </w:tr>
      <w:tr w:rsidR="00A13C56" w:rsidRPr="00AF6CF9" w:rsidTr="00E154B5">
        <w:trPr>
          <w:trHeight w:val="552"/>
          <w:jc w:val="center"/>
        </w:trPr>
        <w:tc>
          <w:tcPr>
            <w:tcW w:w="452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AF6CF9" w:rsidRDefault="00A13C56" w:rsidP="006C1170">
            <w:r>
              <w:rPr>
                <w:sz w:val="22"/>
                <w:szCs w:val="22"/>
              </w:rPr>
              <w:t>Provozní zaměstnanci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AF6CF9" w:rsidRDefault="00E82566" w:rsidP="00575A17">
            <w:r>
              <w:rPr>
                <w:sz w:val="22"/>
                <w:szCs w:val="22"/>
              </w:rPr>
              <w:t xml:space="preserve">         </w:t>
            </w:r>
            <w:r w:rsidR="001B1ADA">
              <w:rPr>
                <w:sz w:val="22"/>
                <w:szCs w:val="22"/>
              </w:rPr>
              <w:t xml:space="preserve">  </w:t>
            </w:r>
            <w:r w:rsidR="002F5819">
              <w:rPr>
                <w:sz w:val="22"/>
                <w:szCs w:val="22"/>
              </w:rPr>
              <w:t>23</w:t>
            </w:r>
          </w:p>
        </w:tc>
      </w:tr>
      <w:tr w:rsidR="00A13C56" w:rsidRPr="00AF6CF9" w:rsidTr="00E154B5">
        <w:trPr>
          <w:trHeight w:val="582"/>
          <w:jc w:val="center"/>
        </w:trPr>
        <w:tc>
          <w:tcPr>
            <w:tcW w:w="452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AF6CF9" w:rsidRDefault="00A13C56" w:rsidP="00AF6CF9">
            <w:r w:rsidRPr="00AF6CF9">
              <w:rPr>
                <w:sz w:val="22"/>
                <w:szCs w:val="22"/>
              </w:rPr>
              <w:t>Celkový počet</w:t>
            </w:r>
          </w:p>
        </w:tc>
        <w:tc>
          <w:tcPr>
            <w:tcW w:w="17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AF6CF9" w:rsidRDefault="002F5819" w:rsidP="00575A17">
            <w:r>
              <w:rPr>
                <w:sz w:val="22"/>
                <w:szCs w:val="22"/>
              </w:rPr>
              <w:t xml:space="preserve">         124</w:t>
            </w:r>
          </w:p>
        </w:tc>
      </w:tr>
    </w:tbl>
    <w:p w:rsidR="00A13C56" w:rsidRPr="00AF6CF9" w:rsidRDefault="00A13C56" w:rsidP="00AF6CF9">
      <w:pPr>
        <w:spacing w:line="276" w:lineRule="auto"/>
        <w:ind w:left="360"/>
        <w:jc w:val="center"/>
        <w:rPr>
          <w:b/>
          <w:sz w:val="40"/>
          <w:szCs w:val="40"/>
        </w:rPr>
      </w:pPr>
    </w:p>
    <w:p w:rsidR="00A13C56" w:rsidRDefault="00A13C56" w:rsidP="00AF6CF9">
      <w:pPr>
        <w:spacing w:line="276" w:lineRule="auto"/>
        <w:ind w:left="360"/>
        <w:jc w:val="center"/>
        <w:rPr>
          <w:b/>
          <w:sz w:val="40"/>
          <w:szCs w:val="40"/>
        </w:rPr>
      </w:pPr>
    </w:p>
    <w:p w:rsidR="00A13C56" w:rsidRDefault="00A13C56" w:rsidP="006B7C6A">
      <w:pPr>
        <w:spacing w:line="276" w:lineRule="auto"/>
        <w:ind w:left="360"/>
        <w:jc w:val="center"/>
        <w:rPr>
          <w:b/>
          <w:color w:val="002060"/>
          <w:sz w:val="28"/>
          <w:szCs w:val="28"/>
        </w:rPr>
      </w:pPr>
    </w:p>
    <w:p w:rsidR="00A13C56" w:rsidRPr="006B7C6A" w:rsidRDefault="00A13C56" w:rsidP="006B7C6A">
      <w:pPr>
        <w:spacing w:line="276" w:lineRule="auto"/>
        <w:ind w:left="360"/>
        <w:jc w:val="center"/>
        <w:rPr>
          <w:b/>
          <w:color w:val="002060"/>
          <w:sz w:val="28"/>
          <w:szCs w:val="28"/>
        </w:rPr>
      </w:pPr>
      <w:r w:rsidRPr="006B7C6A">
        <w:rPr>
          <w:b/>
          <w:color w:val="002060"/>
          <w:sz w:val="28"/>
          <w:szCs w:val="28"/>
        </w:rPr>
        <w:t>4.</w:t>
      </w:r>
    </w:p>
    <w:p w:rsidR="00A13C56" w:rsidRPr="006B7C6A" w:rsidRDefault="00A13C56" w:rsidP="006B7C6A">
      <w:pPr>
        <w:shd w:val="clear" w:color="auto" w:fill="002060"/>
        <w:spacing w:line="276" w:lineRule="auto"/>
        <w:jc w:val="center"/>
        <w:rPr>
          <w:sz w:val="32"/>
          <w:szCs w:val="32"/>
        </w:rPr>
      </w:pPr>
      <w:r w:rsidRPr="006B7C6A">
        <w:rPr>
          <w:sz w:val="28"/>
          <w:szCs w:val="28"/>
        </w:rPr>
        <w:t>CHARAKTERISTIKA</w:t>
      </w:r>
      <w:r w:rsidRPr="006B7C6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Pr="006B7C6A">
        <w:rPr>
          <w:sz w:val="28"/>
          <w:szCs w:val="28"/>
        </w:rPr>
        <w:t>ČINNOSTI</w:t>
      </w:r>
    </w:p>
    <w:p w:rsidR="00A13C56" w:rsidRPr="00D956E9" w:rsidRDefault="00A13C56" w:rsidP="00D956E9">
      <w:pPr>
        <w:spacing w:line="276" w:lineRule="auto"/>
        <w:ind w:left="360"/>
        <w:jc w:val="center"/>
        <w:rPr>
          <w:b/>
        </w:rPr>
      </w:pPr>
    </w:p>
    <w:p w:rsidR="00A13C56" w:rsidRPr="00AF6CF9" w:rsidRDefault="00A13C56" w:rsidP="00AF6CF9">
      <w:pPr>
        <w:spacing w:line="276" w:lineRule="auto"/>
        <w:jc w:val="both"/>
      </w:pPr>
    </w:p>
    <w:p w:rsidR="00A13C56" w:rsidRPr="00AF6CF9" w:rsidRDefault="00A13C56" w:rsidP="00D956E9">
      <w:pPr>
        <w:spacing w:line="276" w:lineRule="auto"/>
        <w:ind w:firstLine="360"/>
        <w:jc w:val="both"/>
      </w:pPr>
      <w:r w:rsidRPr="00AF6CF9">
        <w:t>Poskytované služby napomáhají uživatelům zajistit jejich fyzickou a psychickou soběstačnost, s cílem umožnit jim</w:t>
      </w:r>
      <w:r>
        <w:t>,</w:t>
      </w:r>
      <w:r w:rsidRPr="00AF6CF9">
        <w:t xml:space="preserve"> v nejvyšší možné míře</w:t>
      </w:r>
      <w:r>
        <w:t>,</w:t>
      </w:r>
      <w:r w:rsidRPr="00AF6CF9">
        <w:t xml:space="preserve"> zapojení do běžného života, důstojné prostředí a zacházení.</w:t>
      </w:r>
    </w:p>
    <w:p w:rsidR="00A13C56" w:rsidRPr="00AF6CF9" w:rsidRDefault="00A13C56" w:rsidP="00AF6CF9">
      <w:pPr>
        <w:spacing w:line="276" w:lineRule="auto"/>
        <w:jc w:val="both"/>
      </w:pPr>
    </w:p>
    <w:p w:rsidR="00A13C56" w:rsidRPr="00AF6CF9" w:rsidRDefault="00A13C56" w:rsidP="000F783E">
      <w:pPr>
        <w:spacing w:line="276" w:lineRule="auto"/>
        <w:jc w:val="both"/>
      </w:pPr>
      <w:r w:rsidRPr="00AF6CF9">
        <w:t>Organizace poskytuje služby sociální péče dle zákona č. 108/2006 Sb.,</w:t>
      </w:r>
      <w:r>
        <w:t xml:space="preserve"> a jeho následných novelizací,</w:t>
      </w:r>
      <w:r w:rsidRPr="00AF6CF9">
        <w:t xml:space="preserve"> zejména základní činnosti stanovené § 35 v závislosti na druhu poskytované sociální služby. Jedná se o poskytování pobytové služby osobám s mentálním či kombinovaným postižením, jejichž situace vyžaduje pravidelnou pomoc jiné fyzické osoby. Našimi uživateli jsou muži starší 18</w:t>
      </w:r>
      <w:r>
        <w:t>.</w:t>
      </w:r>
      <w:r w:rsidRPr="00AF6CF9">
        <w:t xml:space="preserve"> ti let, kteří jsou posouzeni jako plně invalidní.</w:t>
      </w:r>
    </w:p>
    <w:p w:rsidR="00A13C56" w:rsidRPr="00AF6CF9" w:rsidRDefault="00A13C56" w:rsidP="00AF6CF9">
      <w:pPr>
        <w:spacing w:line="276" w:lineRule="auto"/>
        <w:jc w:val="both"/>
      </w:pPr>
    </w:p>
    <w:p w:rsidR="00A13C56" w:rsidRDefault="00A13C56" w:rsidP="00AF6CF9">
      <w:pPr>
        <w:spacing w:line="276" w:lineRule="auto"/>
        <w:jc w:val="both"/>
      </w:pPr>
      <w:r w:rsidRPr="00AF6CF9">
        <w:t xml:space="preserve">V roce 2002 prošel </w:t>
      </w:r>
      <w:r>
        <w:t>D</w:t>
      </w:r>
      <w:r w:rsidRPr="00AF6CF9">
        <w:t>omov rozsáhlou přestavbou. Pro ubytování uživatelů byly postaveny nové budovy</w:t>
      </w:r>
      <w:r>
        <w:t xml:space="preserve"> stejně jako i prostory pro činnostní terapie a fyzioterapii. </w:t>
      </w:r>
    </w:p>
    <w:p w:rsidR="00A13C56" w:rsidRDefault="00A13C56" w:rsidP="00AF6CF9">
      <w:pPr>
        <w:spacing w:line="276" w:lineRule="auto"/>
        <w:jc w:val="both"/>
      </w:pPr>
      <w:r>
        <w:t xml:space="preserve">Při návštěvě klientů je možné využít ubytování v prostorách zámku. </w:t>
      </w:r>
    </w:p>
    <w:p w:rsidR="00A13C56" w:rsidRDefault="00A13C56" w:rsidP="00AF6CF9">
      <w:pPr>
        <w:spacing w:line="276" w:lineRule="auto"/>
        <w:jc w:val="both"/>
      </w:pPr>
    </w:p>
    <w:p w:rsidR="00A13C56" w:rsidRDefault="00A13C56" w:rsidP="00186BA6">
      <w:pPr>
        <w:spacing w:line="276" w:lineRule="auto"/>
        <w:jc w:val="both"/>
      </w:pPr>
      <w:r w:rsidRPr="00AF6CF9">
        <w:lastRenderedPageBreak/>
        <w:t>Ne</w:t>
      </w:r>
      <w:r>
        <w:t>dílnou</w:t>
      </w:r>
      <w:r w:rsidRPr="00AF6CF9">
        <w:t xml:space="preserve"> součástí celého areálu je rozsáhlý anglický park sloužící k odpočinku a procházkám</w:t>
      </w:r>
      <w:r>
        <w:t xml:space="preserve"> nejen klientům.</w:t>
      </w:r>
      <w:r w:rsidRPr="00AF6CF9">
        <w:t xml:space="preserve"> Ve východním traktu zámku se nachází kaple </w:t>
      </w:r>
      <w:r>
        <w:t>„</w:t>
      </w:r>
      <w:r w:rsidRPr="00AF6CF9">
        <w:t>Na</w:t>
      </w:r>
      <w:r>
        <w:t xml:space="preserve"> nebe vzetí </w:t>
      </w:r>
      <w:r w:rsidRPr="00AF6CF9">
        <w:t>Panny Marie</w:t>
      </w:r>
      <w:r>
        <w:t>“</w:t>
      </w:r>
      <w:r w:rsidRPr="00AF6CF9">
        <w:t>,</w:t>
      </w:r>
      <w:r>
        <w:t xml:space="preserve"> do které přijíždí </w:t>
      </w:r>
      <w:r w:rsidRPr="00AF6CF9">
        <w:t xml:space="preserve">jedenkrát </w:t>
      </w:r>
      <w:r>
        <w:t>týdně kněz, sloužící mše pro naše klienty</w:t>
      </w:r>
      <w:r w:rsidRPr="00AF6CF9">
        <w:t xml:space="preserve">. </w:t>
      </w:r>
    </w:p>
    <w:p w:rsidR="00A13C56" w:rsidRDefault="00A13C56" w:rsidP="00AF6CF9">
      <w:pPr>
        <w:spacing w:line="276" w:lineRule="auto"/>
        <w:jc w:val="both"/>
      </w:pPr>
    </w:p>
    <w:p w:rsidR="00A13C56" w:rsidRDefault="00A13C56" w:rsidP="000F783E">
      <w:pPr>
        <w:spacing w:line="276" w:lineRule="auto"/>
        <w:jc w:val="both"/>
      </w:pPr>
      <w:r>
        <w:t>S</w:t>
      </w:r>
      <w:r w:rsidRPr="00AF6CF9">
        <w:t xml:space="preserve">travování pro </w:t>
      </w:r>
      <w:r>
        <w:t>klienty</w:t>
      </w:r>
      <w:r w:rsidRPr="00AF6CF9">
        <w:t>, zaměstnance i praktikanty zabezpečuje vlastní kuchyn</w:t>
      </w:r>
      <w:r>
        <w:t xml:space="preserve">ě. Klienti se stravují pět krát denně, </w:t>
      </w:r>
      <w:r w:rsidRPr="00AF6CF9">
        <w:t>včetně dietní stravy.</w:t>
      </w:r>
      <w:r w:rsidRPr="000F783E">
        <w:t xml:space="preserve"> </w:t>
      </w:r>
    </w:p>
    <w:p w:rsidR="00A13C56" w:rsidRDefault="00A13C56" w:rsidP="00AF6CF9">
      <w:pPr>
        <w:spacing w:line="276" w:lineRule="auto"/>
        <w:jc w:val="both"/>
      </w:pPr>
    </w:p>
    <w:p w:rsidR="00A13C56" w:rsidRDefault="00A13C56" w:rsidP="00AF6CF9">
      <w:pPr>
        <w:spacing w:line="276" w:lineRule="auto"/>
        <w:jc w:val="both"/>
      </w:pPr>
      <w:r w:rsidRPr="002D16CB">
        <w:t>Výrobky zhotovené klienty, v rámci aktivizačních činností, nabízíme k prodeji nejen při různých akcích a výstavách, ale i v obchůdku se zahrádkářskými potřebami ve Strakonicích.</w:t>
      </w:r>
      <w:r>
        <w:t xml:space="preserve"> </w:t>
      </w:r>
    </w:p>
    <w:p w:rsidR="00A13C56" w:rsidRDefault="00A13C56" w:rsidP="00AF6CF9">
      <w:pPr>
        <w:spacing w:line="276" w:lineRule="auto"/>
        <w:jc w:val="both"/>
      </w:pPr>
    </w:p>
    <w:p w:rsidR="00A13C56" w:rsidRDefault="00A13C56" w:rsidP="005A6CE2">
      <w:pPr>
        <w:spacing w:line="276" w:lineRule="auto"/>
        <w:jc w:val="both"/>
      </w:pPr>
      <w:r w:rsidRPr="00AF6CF9">
        <w:t xml:space="preserve">Organizace </w:t>
      </w:r>
      <w:r>
        <w:t xml:space="preserve">vlastní </w:t>
      </w:r>
      <w:r w:rsidRPr="00AF6CF9">
        <w:t>pozemky a bytové prostory</w:t>
      </w:r>
      <w:r>
        <w:t>, které jsou v současné době v pronájmu</w:t>
      </w:r>
      <w:r w:rsidRPr="00AF6CF9">
        <w:t xml:space="preserve">. </w:t>
      </w:r>
    </w:p>
    <w:p w:rsidR="00A13C56" w:rsidRDefault="00A13C56" w:rsidP="005A6CE2">
      <w:pPr>
        <w:spacing w:line="276" w:lineRule="auto"/>
        <w:jc w:val="both"/>
      </w:pPr>
      <w:r w:rsidRPr="00AF6CF9">
        <w:t>Historický objekt zámku spolu s moderními budovami tvoří kompaktní celek, který všem uživatelům poskytuje dostatečné prostory se všemi atributy důstojného a kvalitního zázemí</w:t>
      </w:r>
      <w:r>
        <w:t>, které jim dokáže simulovat domácí prostředí</w:t>
      </w:r>
      <w:r w:rsidRPr="00AF6CF9">
        <w:t>.</w:t>
      </w:r>
    </w:p>
    <w:p w:rsidR="00A13C56" w:rsidRDefault="00A13C56" w:rsidP="00AF6CF9">
      <w:pPr>
        <w:spacing w:line="276" w:lineRule="auto"/>
        <w:jc w:val="both"/>
      </w:pPr>
    </w:p>
    <w:p w:rsidR="00A13C56" w:rsidRDefault="00A13C56" w:rsidP="00317F4C">
      <w:pPr>
        <w:spacing w:line="276" w:lineRule="auto"/>
        <w:rPr>
          <w:b/>
          <w:sz w:val="40"/>
          <w:szCs w:val="40"/>
        </w:rPr>
      </w:pPr>
    </w:p>
    <w:p w:rsidR="00A13C56" w:rsidRPr="005662C1" w:rsidRDefault="00A13C56" w:rsidP="006B7C6A">
      <w:pPr>
        <w:spacing w:line="276" w:lineRule="auto"/>
        <w:jc w:val="center"/>
        <w:rPr>
          <w:b/>
          <w:sz w:val="28"/>
          <w:szCs w:val="28"/>
        </w:rPr>
      </w:pPr>
      <w:r w:rsidRPr="005662C1">
        <w:rPr>
          <w:b/>
          <w:color w:val="002060"/>
          <w:sz w:val="28"/>
          <w:szCs w:val="28"/>
        </w:rPr>
        <w:t>5</w:t>
      </w:r>
      <w:r w:rsidRPr="005662C1">
        <w:rPr>
          <w:b/>
          <w:sz w:val="28"/>
          <w:szCs w:val="28"/>
        </w:rPr>
        <w:t>.</w:t>
      </w:r>
    </w:p>
    <w:p w:rsidR="00A13C56" w:rsidRPr="00E54E70" w:rsidRDefault="00A13C56" w:rsidP="006B7C6A">
      <w:pPr>
        <w:shd w:val="clear" w:color="auto" w:fill="002060"/>
        <w:spacing w:line="276" w:lineRule="auto"/>
        <w:jc w:val="center"/>
        <w:rPr>
          <w:color w:val="FFFFFF"/>
          <w:sz w:val="28"/>
          <w:szCs w:val="28"/>
        </w:rPr>
      </w:pPr>
      <w:r w:rsidRPr="00E54E70">
        <w:rPr>
          <w:color w:val="FFFFFF"/>
          <w:sz w:val="28"/>
          <w:szCs w:val="28"/>
        </w:rPr>
        <w:t>SOCIÁLNÍ PÉČE</w:t>
      </w:r>
    </w:p>
    <w:p w:rsidR="00A13C56" w:rsidRPr="005A6CE2" w:rsidRDefault="00A13C56" w:rsidP="006B7C6A">
      <w:pPr>
        <w:spacing w:line="276" w:lineRule="auto"/>
        <w:ind w:left="4254"/>
        <w:jc w:val="center"/>
        <w:rPr>
          <w:b/>
          <w:sz w:val="40"/>
          <w:szCs w:val="40"/>
        </w:rPr>
      </w:pPr>
    </w:p>
    <w:p w:rsidR="00A13C56" w:rsidRPr="005A6CE2" w:rsidRDefault="00A13C56" w:rsidP="00AF6CF9">
      <w:pPr>
        <w:spacing w:line="276" w:lineRule="auto"/>
      </w:pPr>
    </w:p>
    <w:p w:rsidR="00A13C56" w:rsidRPr="005A6CE2" w:rsidRDefault="00A13C56" w:rsidP="006C1170">
      <w:pPr>
        <w:spacing w:line="276" w:lineRule="auto"/>
        <w:ind w:firstLine="360"/>
        <w:jc w:val="both"/>
      </w:pPr>
      <w:r w:rsidRPr="005A6CE2">
        <w:t xml:space="preserve">Kromě základních služeb v pobytových zařízeních </w:t>
      </w:r>
      <w:r>
        <w:t xml:space="preserve">dle zákona č. 108/2006, </w:t>
      </w:r>
      <w:r w:rsidRPr="005A6CE2">
        <w:t>zahrnujících poskytnutí ubytování a stravy, pomoc při zvládání běžných úkonů péče o vlastní osobu, pomoc při osobní hygieně nebo poskytnutí podmínek pro osobní hygienu, zprostředkování kontaktu se společenským prostředím, sociálně terapeutické a aktivizační činnosti a pomoc při uplatňování práv oprávněných zájmů a při zajišťování osobních záležitostí se zabezpečuje sociální poradenství uživatelům, jejich opatrovníkům i zájemcům o tyto služby.</w:t>
      </w:r>
    </w:p>
    <w:p w:rsidR="00A13C56" w:rsidRPr="005A6CE2" w:rsidRDefault="00A13C56" w:rsidP="006C1170">
      <w:pPr>
        <w:spacing w:line="276" w:lineRule="auto"/>
        <w:jc w:val="both"/>
      </w:pPr>
    </w:p>
    <w:p w:rsidR="00A13C56" w:rsidRPr="005A6CE2" w:rsidRDefault="00A13C56" w:rsidP="006C1170">
      <w:pPr>
        <w:spacing w:line="276" w:lineRule="auto"/>
        <w:jc w:val="both"/>
      </w:pPr>
      <w:r w:rsidRPr="005A6CE2">
        <w:t>Uživatelé mají možnost využívat terapeutických činností v keramické dílně, dřevoobráběcí dílně, ručních a výtvarných prací, na zahradě. Sociální práci a poradenství zajišťují sociální pracovnice. Se všemi uživateli je uzavřen smluvní vztah.</w:t>
      </w:r>
    </w:p>
    <w:p w:rsidR="00A13C56" w:rsidRPr="005A6CE2" w:rsidRDefault="00A13C56" w:rsidP="00AF6CF9">
      <w:pPr>
        <w:spacing w:line="276" w:lineRule="auto"/>
        <w:jc w:val="both"/>
      </w:pPr>
    </w:p>
    <w:p w:rsidR="00A13C56" w:rsidRPr="005A6CE2" w:rsidRDefault="00A13C56" w:rsidP="00AF6CF9">
      <w:pPr>
        <w:spacing w:line="276" w:lineRule="auto"/>
        <w:jc w:val="both"/>
      </w:pPr>
      <w:r w:rsidRPr="005A6CE2">
        <w:t>Nedílnou součástí sociální služby v DOZP Osek jsou aktivizační činnosti, které jsou zahrnuty do ročního plánu</w:t>
      </w:r>
      <w:r>
        <w:t xml:space="preserve">. Tento plán je pak </w:t>
      </w:r>
      <w:r w:rsidRPr="005A6CE2">
        <w:t>terapeuty</w:t>
      </w:r>
      <w:r>
        <w:t xml:space="preserve"> </w:t>
      </w:r>
      <w:r w:rsidRPr="005A6CE2">
        <w:t>rozpracován na jednotlivá období.</w:t>
      </w:r>
    </w:p>
    <w:p w:rsidR="00A13C56" w:rsidRPr="005A6CE2" w:rsidRDefault="00A13C56" w:rsidP="00AF6CF9">
      <w:pPr>
        <w:spacing w:line="276" w:lineRule="auto"/>
        <w:jc w:val="both"/>
      </w:pPr>
    </w:p>
    <w:p w:rsidR="00A13C56" w:rsidRDefault="00A13C56" w:rsidP="00AF6CF9">
      <w:pPr>
        <w:spacing w:line="276" w:lineRule="auto"/>
        <w:jc w:val="both"/>
      </w:pPr>
      <w:r w:rsidRPr="005A6CE2">
        <w:t>Individuální plány každého uživatele služeb respektují jeho individuální schopnosti</w:t>
      </w:r>
      <w:r>
        <w:t xml:space="preserve"> a</w:t>
      </w:r>
      <w:r w:rsidRPr="005A6CE2">
        <w:t xml:space="preserve"> přání. Na jednotlivých odděleních jsou aktivizační činnosti rozděleny na</w:t>
      </w:r>
      <w:r>
        <w:t xml:space="preserve"> aktivity:</w:t>
      </w:r>
    </w:p>
    <w:p w:rsidR="00A13C56" w:rsidRPr="005A6CE2" w:rsidRDefault="00A13C56" w:rsidP="00AF6CF9">
      <w:pPr>
        <w:spacing w:line="276" w:lineRule="auto"/>
        <w:jc w:val="both"/>
      </w:pPr>
    </w:p>
    <w:p w:rsidR="00A13C56" w:rsidRPr="005A6CE2" w:rsidRDefault="00A13C56" w:rsidP="00AF6CF9">
      <w:pPr>
        <w:spacing w:line="276" w:lineRule="auto"/>
        <w:jc w:val="both"/>
        <w:sectPr w:rsidR="00A13C56" w:rsidRPr="005A6CE2" w:rsidSect="000844EA">
          <w:headerReference w:type="default" r:id="rId13"/>
          <w:footerReference w:type="default" r:id="rId14"/>
          <w:pgSz w:w="11906" w:h="16838"/>
          <w:pgMar w:top="120" w:right="1418" w:bottom="1418" w:left="1418" w:header="709" w:footer="567" w:gutter="0"/>
          <w:cols w:space="708"/>
          <w:docGrid w:linePitch="360"/>
        </w:sectPr>
      </w:pPr>
    </w:p>
    <w:p w:rsidR="00A13C56" w:rsidRPr="005A6CE2" w:rsidRDefault="00A13C56" w:rsidP="00AF6CF9">
      <w:pPr>
        <w:numPr>
          <w:ilvl w:val="0"/>
          <w:numId w:val="7"/>
        </w:numPr>
        <w:spacing w:line="276" w:lineRule="auto"/>
        <w:jc w:val="both"/>
      </w:pPr>
      <w:r w:rsidRPr="005A6CE2">
        <w:lastRenderedPageBreak/>
        <w:t>Rozumov</w:t>
      </w:r>
      <w:r>
        <w:t>é</w:t>
      </w:r>
      <w:r w:rsidRPr="005A6CE2">
        <w:t xml:space="preserve"> </w:t>
      </w:r>
    </w:p>
    <w:p w:rsidR="00A13C56" w:rsidRDefault="00A13C56" w:rsidP="00AF6CF9">
      <w:pPr>
        <w:numPr>
          <w:ilvl w:val="0"/>
          <w:numId w:val="7"/>
        </w:numPr>
        <w:spacing w:line="276" w:lineRule="auto"/>
        <w:jc w:val="both"/>
      </w:pPr>
      <w:r w:rsidRPr="005A6CE2">
        <w:t>Řečov</w:t>
      </w:r>
      <w:r>
        <w:t>é</w:t>
      </w:r>
      <w:r w:rsidRPr="005A6CE2">
        <w:t xml:space="preserve"> </w:t>
      </w:r>
    </w:p>
    <w:p w:rsidR="00A13C56" w:rsidRPr="005A6CE2" w:rsidRDefault="00A13C56" w:rsidP="00AF6CF9">
      <w:pPr>
        <w:numPr>
          <w:ilvl w:val="0"/>
          <w:numId w:val="7"/>
        </w:numPr>
        <w:spacing w:line="276" w:lineRule="auto"/>
        <w:jc w:val="both"/>
      </w:pPr>
      <w:r w:rsidRPr="005A6CE2">
        <w:t>Smyslov</w:t>
      </w:r>
      <w:r>
        <w:t>é</w:t>
      </w:r>
      <w:r w:rsidRPr="005A6CE2">
        <w:t xml:space="preserve"> </w:t>
      </w:r>
    </w:p>
    <w:p w:rsidR="00A13C56" w:rsidRDefault="00A13C56" w:rsidP="00AF6CF9">
      <w:pPr>
        <w:numPr>
          <w:ilvl w:val="0"/>
          <w:numId w:val="7"/>
        </w:numPr>
        <w:spacing w:line="276" w:lineRule="auto"/>
        <w:jc w:val="both"/>
      </w:pPr>
      <w:r w:rsidRPr="005A6CE2">
        <w:t xml:space="preserve">Pracovní </w:t>
      </w:r>
    </w:p>
    <w:p w:rsidR="00A13C56" w:rsidRPr="005A6CE2" w:rsidRDefault="00A13C56" w:rsidP="00AF6CF9">
      <w:pPr>
        <w:numPr>
          <w:ilvl w:val="0"/>
          <w:numId w:val="7"/>
        </w:numPr>
        <w:spacing w:line="276" w:lineRule="auto"/>
        <w:jc w:val="both"/>
      </w:pPr>
      <w:r w:rsidRPr="005A6CE2">
        <w:lastRenderedPageBreak/>
        <w:t>Tělesn</w:t>
      </w:r>
      <w:r>
        <w:t>é</w:t>
      </w:r>
    </w:p>
    <w:p w:rsidR="00A13C56" w:rsidRPr="005A6CE2" w:rsidRDefault="00A13C56" w:rsidP="00AF6CF9">
      <w:pPr>
        <w:numPr>
          <w:ilvl w:val="0"/>
          <w:numId w:val="7"/>
        </w:numPr>
        <w:spacing w:line="276" w:lineRule="auto"/>
        <w:jc w:val="both"/>
      </w:pPr>
      <w:r w:rsidRPr="005A6CE2">
        <w:t>Výtvarn</w:t>
      </w:r>
      <w:r>
        <w:t>é</w:t>
      </w:r>
    </w:p>
    <w:p w:rsidR="00A13C56" w:rsidRPr="005A6CE2" w:rsidRDefault="00A13C56" w:rsidP="00AF6CF9">
      <w:pPr>
        <w:numPr>
          <w:ilvl w:val="0"/>
          <w:numId w:val="7"/>
        </w:numPr>
        <w:spacing w:line="276" w:lineRule="auto"/>
        <w:jc w:val="both"/>
        <w:sectPr w:rsidR="00A13C56" w:rsidRPr="005A6CE2" w:rsidSect="002D7F6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t>Hudební</w:t>
      </w:r>
    </w:p>
    <w:p w:rsidR="00A13C56" w:rsidRDefault="00A13C56" w:rsidP="00AF6CF9">
      <w:pPr>
        <w:spacing w:line="276" w:lineRule="auto"/>
        <w:jc w:val="both"/>
      </w:pPr>
    </w:p>
    <w:p w:rsidR="00A13C56" w:rsidRDefault="00A13C56" w:rsidP="00AF6CF9">
      <w:pPr>
        <w:spacing w:line="276" w:lineRule="auto"/>
        <w:jc w:val="both"/>
      </w:pPr>
      <w:r w:rsidRPr="005A6CE2">
        <w:t>Všechny tyto aktivity se dále rozvíjejí a prohlubují v terapiích a zájmových kroužcích:</w:t>
      </w:r>
    </w:p>
    <w:p w:rsidR="00A13C56" w:rsidRPr="005A6CE2" w:rsidRDefault="00A13C56" w:rsidP="00AF6CF9">
      <w:pPr>
        <w:spacing w:line="276" w:lineRule="auto"/>
        <w:jc w:val="both"/>
      </w:pPr>
    </w:p>
    <w:p w:rsidR="00A13C56" w:rsidRDefault="00A13C56" w:rsidP="00AF6CF9">
      <w:pPr>
        <w:numPr>
          <w:ilvl w:val="0"/>
          <w:numId w:val="8"/>
        </w:numPr>
        <w:spacing w:line="276" w:lineRule="auto"/>
        <w:jc w:val="both"/>
      </w:pPr>
      <w:r w:rsidRPr="004D7F85">
        <w:t>Arteterapie</w:t>
      </w:r>
      <w:r w:rsidRPr="005A6CE2">
        <w:t xml:space="preserve"> </w:t>
      </w:r>
      <w:r>
        <w:t xml:space="preserve">- </w:t>
      </w:r>
      <w:r w:rsidRPr="005A6CE2">
        <w:t xml:space="preserve"> malba</w:t>
      </w:r>
    </w:p>
    <w:p w:rsidR="00A13C56" w:rsidRPr="005A6CE2" w:rsidRDefault="00A13C56" w:rsidP="00B868F4">
      <w:pPr>
        <w:numPr>
          <w:ilvl w:val="0"/>
          <w:numId w:val="16"/>
        </w:numPr>
        <w:spacing w:line="276" w:lineRule="auto"/>
        <w:jc w:val="both"/>
      </w:pPr>
      <w:r>
        <w:t>Terapie -  keramika</w:t>
      </w:r>
    </w:p>
    <w:p w:rsidR="00A13C56" w:rsidRPr="005A6CE2" w:rsidRDefault="00A13C56" w:rsidP="00AF6CF9">
      <w:pPr>
        <w:numPr>
          <w:ilvl w:val="0"/>
          <w:numId w:val="8"/>
        </w:numPr>
        <w:spacing w:line="276" w:lineRule="auto"/>
        <w:jc w:val="both"/>
      </w:pPr>
      <w:r>
        <w:t>Pracovní terapie</w:t>
      </w:r>
      <w:r w:rsidRPr="005A6CE2">
        <w:t xml:space="preserve"> </w:t>
      </w:r>
      <w:r>
        <w:t xml:space="preserve"> -</w:t>
      </w:r>
      <w:r w:rsidRPr="005A6CE2">
        <w:t xml:space="preserve"> </w:t>
      </w:r>
      <w:r>
        <w:t xml:space="preserve"> </w:t>
      </w:r>
      <w:r w:rsidRPr="005A6CE2">
        <w:t>dřevozpracující dílna, zahrada, ruční práce</w:t>
      </w:r>
    </w:p>
    <w:p w:rsidR="00A13C56" w:rsidRPr="005A6CE2" w:rsidRDefault="00A13C56" w:rsidP="00AF6CF9">
      <w:pPr>
        <w:numPr>
          <w:ilvl w:val="0"/>
          <w:numId w:val="8"/>
        </w:numPr>
        <w:spacing w:line="276" w:lineRule="auto"/>
        <w:jc w:val="both"/>
      </w:pPr>
      <w:r>
        <w:t>Hudební kroužek  -</w:t>
      </w:r>
      <w:r w:rsidRPr="005A6CE2">
        <w:t xml:space="preserve"> </w:t>
      </w:r>
      <w:r>
        <w:t xml:space="preserve"> </w:t>
      </w:r>
      <w:r w:rsidRPr="005A6CE2">
        <w:t xml:space="preserve"> Osečanka</w:t>
      </w:r>
    </w:p>
    <w:p w:rsidR="00A13C56" w:rsidRPr="005A6CE2" w:rsidRDefault="00A13C56" w:rsidP="00AF6CF9">
      <w:pPr>
        <w:numPr>
          <w:ilvl w:val="0"/>
          <w:numId w:val="8"/>
        </w:numPr>
        <w:spacing w:line="276" w:lineRule="auto"/>
        <w:jc w:val="both"/>
      </w:pPr>
      <w:r w:rsidRPr="005A6CE2">
        <w:t xml:space="preserve">Sport </w:t>
      </w:r>
      <w:r>
        <w:t xml:space="preserve"> - </w:t>
      </w:r>
      <w:r w:rsidRPr="005A6CE2">
        <w:t xml:space="preserve"> kopaná, stolní tenis, plavání, florbal</w:t>
      </w:r>
    </w:p>
    <w:p w:rsidR="00A13C56" w:rsidRPr="005A6CE2" w:rsidRDefault="00A13C56" w:rsidP="00AF6CF9">
      <w:pPr>
        <w:numPr>
          <w:ilvl w:val="0"/>
          <w:numId w:val="8"/>
        </w:numPr>
        <w:spacing w:line="276" w:lineRule="auto"/>
        <w:jc w:val="both"/>
      </w:pPr>
      <w:r w:rsidRPr="005A6CE2">
        <w:t>Fotografický kroužek</w:t>
      </w:r>
    </w:p>
    <w:p w:rsidR="00A13C56" w:rsidRPr="005A6CE2" w:rsidRDefault="00A13C56" w:rsidP="00AF6CF9">
      <w:pPr>
        <w:spacing w:line="276" w:lineRule="auto"/>
        <w:jc w:val="both"/>
      </w:pPr>
    </w:p>
    <w:p w:rsidR="00A13C56" w:rsidRDefault="00A13C56" w:rsidP="00AF6CF9">
      <w:pPr>
        <w:spacing w:line="276" w:lineRule="auto"/>
      </w:pPr>
      <w:r w:rsidRPr="005A6CE2">
        <w:t>Opomíjeno není ani proškolování zaměstnanců, kde získávají nejnovější poznatky, informace a metodické postupy</w:t>
      </w:r>
      <w:r>
        <w:t xml:space="preserve"> pro práci s klienty</w:t>
      </w:r>
      <w:r w:rsidRPr="005A6CE2">
        <w:t xml:space="preserve">. </w:t>
      </w:r>
    </w:p>
    <w:p w:rsidR="00A13C56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tbl>
      <w:tblPr>
        <w:tblW w:w="67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78"/>
        <w:gridCol w:w="993"/>
      </w:tblGrid>
      <w:tr w:rsidR="00A13C56" w:rsidRPr="00C33D21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>Počet podaných žádostí o přijetí do DOZP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A13C56" w:rsidRPr="00B001C5" w:rsidRDefault="00E70976" w:rsidP="0061427B">
            <w:pPr>
              <w:spacing w:line="360" w:lineRule="auto"/>
              <w:jc w:val="center"/>
              <w:rPr>
                <w:rFonts w:cs="Trebuchet MS"/>
              </w:rPr>
            </w:pPr>
            <w:r w:rsidRPr="00B001C5">
              <w:rPr>
                <w:rFonts w:cs="Trebuchet MS"/>
              </w:rPr>
              <w:t>2</w:t>
            </w:r>
            <w:r w:rsidR="0061427B" w:rsidRPr="00B001C5">
              <w:rPr>
                <w:rFonts w:cs="Trebuchet MS"/>
              </w:rPr>
              <w:t>1</w:t>
            </w:r>
          </w:p>
        </w:tc>
      </w:tr>
      <w:tr w:rsidR="00A13C56" w:rsidRPr="00C33D21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>Počet uskutečněných žádostí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A13C56" w:rsidRPr="00B001C5" w:rsidRDefault="00E70976" w:rsidP="0061427B">
            <w:pPr>
              <w:spacing w:line="360" w:lineRule="auto"/>
              <w:jc w:val="center"/>
              <w:rPr>
                <w:rFonts w:cs="Trebuchet MS"/>
              </w:rPr>
            </w:pPr>
            <w:r w:rsidRPr="00B001C5">
              <w:rPr>
                <w:rFonts w:cs="Trebuchet MS"/>
              </w:rPr>
              <w:t>2</w:t>
            </w:r>
            <w:r w:rsidR="0061427B" w:rsidRPr="00B001C5">
              <w:rPr>
                <w:rFonts w:cs="Trebuchet MS"/>
              </w:rPr>
              <w:t>1</w:t>
            </w:r>
          </w:p>
        </w:tc>
      </w:tr>
      <w:tr w:rsidR="00A13C56" w:rsidRPr="00C33D21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>Počet odmítnutých žádostí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A13C56" w:rsidRPr="00B001C5" w:rsidRDefault="00DB0E4F" w:rsidP="00376795">
            <w:pPr>
              <w:spacing w:line="360" w:lineRule="auto"/>
              <w:jc w:val="center"/>
              <w:rPr>
                <w:rFonts w:cs="Trebuchet MS"/>
              </w:rPr>
            </w:pPr>
            <w:r w:rsidRPr="00B001C5">
              <w:rPr>
                <w:rFonts w:cs="Trebuchet MS"/>
              </w:rPr>
              <w:t>11</w:t>
            </w:r>
          </w:p>
        </w:tc>
      </w:tr>
      <w:tr w:rsidR="00A13C56" w:rsidRPr="00C33D21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>Počet nově přijatých uživatelů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2437A0" w:rsidRPr="00B001C5" w:rsidRDefault="006642F0" w:rsidP="00DB0E4F">
            <w:pPr>
              <w:spacing w:line="360" w:lineRule="auto"/>
              <w:jc w:val="center"/>
              <w:rPr>
                <w:rFonts w:cs="Trebuchet MS"/>
              </w:rPr>
            </w:pPr>
            <w:r w:rsidRPr="00B001C5">
              <w:rPr>
                <w:rFonts w:cs="Trebuchet MS"/>
              </w:rPr>
              <w:t>1</w:t>
            </w:r>
            <w:r w:rsidR="00DB0E4F" w:rsidRPr="00B001C5">
              <w:rPr>
                <w:rFonts w:cs="Trebuchet MS"/>
              </w:rPr>
              <w:t>0</w:t>
            </w:r>
          </w:p>
        </w:tc>
      </w:tr>
      <w:tr w:rsidR="00A13C56" w:rsidRPr="00C33D21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>Počet odchozích uživatelů do jiného zařízení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A13C56" w:rsidRPr="00B001C5" w:rsidRDefault="00DB0E4F" w:rsidP="00376795">
            <w:pPr>
              <w:spacing w:line="360" w:lineRule="auto"/>
              <w:jc w:val="center"/>
              <w:rPr>
                <w:rFonts w:cs="Trebuchet MS"/>
              </w:rPr>
            </w:pPr>
            <w:r w:rsidRPr="00B001C5">
              <w:rPr>
                <w:rFonts w:cs="Trebuchet MS"/>
              </w:rPr>
              <w:t>1</w:t>
            </w:r>
          </w:p>
        </w:tc>
      </w:tr>
      <w:tr w:rsidR="00A13C56" w:rsidRPr="00C33D21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>Počet odchozích uživatelů do domácího prostředí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A13C56" w:rsidRPr="00B001C5" w:rsidRDefault="00DB0E4F" w:rsidP="00376795">
            <w:pPr>
              <w:spacing w:line="360" w:lineRule="auto"/>
              <w:jc w:val="center"/>
              <w:rPr>
                <w:rFonts w:cs="Trebuchet MS"/>
              </w:rPr>
            </w:pPr>
            <w:r w:rsidRPr="00B001C5">
              <w:rPr>
                <w:rFonts w:cs="Trebuchet MS"/>
              </w:rPr>
              <w:t>0</w:t>
            </w:r>
          </w:p>
        </w:tc>
      </w:tr>
      <w:tr w:rsidR="00A13C56" w:rsidRPr="00C33D21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>Počet úmrtí uživatelů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A13C56" w:rsidRPr="00B001C5" w:rsidRDefault="00DB0E4F" w:rsidP="00376795">
            <w:pPr>
              <w:spacing w:line="360" w:lineRule="auto"/>
              <w:jc w:val="center"/>
              <w:rPr>
                <w:rFonts w:cs="Trebuchet MS"/>
              </w:rPr>
            </w:pPr>
            <w:r w:rsidRPr="00B001C5">
              <w:rPr>
                <w:rFonts w:cs="Trebuchet MS"/>
              </w:rPr>
              <w:t>7</w:t>
            </w:r>
          </w:p>
        </w:tc>
      </w:tr>
      <w:tr w:rsidR="00A13C56" w:rsidRPr="00C33D21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>Struktura opatrovníků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A13C56" w:rsidRPr="00B001C5" w:rsidRDefault="00A13C56" w:rsidP="00376795">
            <w:pPr>
              <w:spacing w:line="360" w:lineRule="auto"/>
              <w:jc w:val="center"/>
              <w:rPr>
                <w:rFonts w:cs="Trebuchet MS"/>
              </w:rPr>
            </w:pPr>
          </w:p>
        </w:tc>
      </w:tr>
      <w:tr w:rsidR="00A13C56" w:rsidRPr="00C33D21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 xml:space="preserve">               Příbuzní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A13C56" w:rsidRPr="00B001C5" w:rsidRDefault="00270FB2" w:rsidP="00C33D21">
            <w:pPr>
              <w:spacing w:line="360" w:lineRule="auto"/>
              <w:jc w:val="center"/>
              <w:rPr>
                <w:rFonts w:cs="Trebuchet MS"/>
              </w:rPr>
            </w:pPr>
            <w:r w:rsidRPr="00B001C5">
              <w:rPr>
                <w:rFonts w:cs="Trebuchet MS"/>
              </w:rPr>
              <w:t>7</w:t>
            </w:r>
            <w:r w:rsidR="00C33D21" w:rsidRPr="00B001C5">
              <w:rPr>
                <w:rFonts w:cs="Trebuchet MS"/>
              </w:rPr>
              <w:t>4</w:t>
            </w:r>
          </w:p>
        </w:tc>
      </w:tr>
      <w:tr w:rsidR="00A13C56" w:rsidRPr="00C33D21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 xml:space="preserve">               Veřejný opatrovník (město, obec)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61427B" w:rsidRPr="00B001C5" w:rsidRDefault="00C33D21" w:rsidP="0061427B">
            <w:pPr>
              <w:spacing w:line="360" w:lineRule="auto"/>
              <w:jc w:val="center"/>
              <w:rPr>
                <w:rFonts w:cs="Trebuchet MS"/>
              </w:rPr>
            </w:pPr>
            <w:r w:rsidRPr="00B001C5">
              <w:rPr>
                <w:rFonts w:cs="Trebuchet MS"/>
              </w:rPr>
              <w:t>5</w:t>
            </w:r>
          </w:p>
        </w:tc>
      </w:tr>
      <w:tr w:rsidR="00A13C56" w:rsidRPr="00C33D21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>Počet uživatelů způsobilých k právním úkonům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A13C56" w:rsidRPr="00B001C5" w:rsidRDefault="006642F0" w:rsidP="00376795">
            <w:pPr>
              <w:spacing w:line="360" w:lineRule="auto"/>
              <w:jc w:val="center"/>
              <w:rPr>
                <w:rFonts w:cs="Trebuchet MS"/>
              </w:rPr>
            </w:pPr>
            <w:r w:rsidRPr="00B001C5">
              <w:rPr>
                <w:rFonts w:cs="Trebuchet MS"/>
              </w:rPr>
              <w:t>1</w:t>
            </w:r>
          </w:p>
        </w:tc>
      </w:tr>
      <w:tr w:rsidR="00A13C56" w:rsidRPr="00C33D21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>Zákonný zástupce klienta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A13C56" w:rsidRPr="00B001C5" w:rsidRDefault="00AB3C66" w:rsidP="00B24C31">
            <w:pPr>
              <w:spacing w:line="360" w:lineRule="auto"/>
              <w:jc w:val="center"/>
              <w:rPr>
                <w:rFonts w:cs="Trebuchet MS"/>
              </w:rPr>
            </w:pPr>
            <w:r w:rsidRPr="00B001C5">
              <w:rPr>
                <w:rFonts w:cs="Trebuchet MS"/>
              </w:rPr>
              <w:t>0</w:t>
            </w:r>
          </w:p>
        </w:tc>
      </w:tr>
    </w:tbl>
    <w:p w:rsidR="00A13C56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Default="00A13C56" w:rsidP="00E054A9">
      <w:pPr>
        <w:shd w:val="clear" w:color="auto" w:fill="FFFFFF"/>
        <w:spacing w:line="276" w:lineRule="auto"/>
        <w:jc w:val="center"/>
      </w:pPr>
      <w:r>
        <w:rPr>
          <w:b/>
          <w:color w:val="002060"/>
          <w:sz w:val="28"/>
          <w:szCs w:val="28"/>
        </w:rPr>
        <w:lastRenderedPageBreak/>
        <w:t>6</w:t>
      </w:r>
      <w:r w:rsidRPr="00A60892">
        <w:rPr>
          <w:b/>
          <w:color w:val="002060"/>
          <w:sz w:val="28"/>
          <w:szCs w:val="28"/>
        </w:rPr>
        <w:t>.</w:t>
      </w:r>
    </w:p>
    <w:p w:rsidR="00A13C56" w:rsidRPr="00A60892" w:rsidRDefault="00A13C56" w:rsidP="00A60892">
      <w:pPr>
        <w:shd w:val="clear" w:color="auto" w:fill="002060"/>
        <w:spacing w:line="276" w:lineRule="auto"/>
        <w:jc w:val="center"/>
        <w:rPr>
          <w:sz w:val="28"/>
          <w:szCs w:val="28"/>
        </w:rPr>
      </w:pPr>
      <w:r w:rsidRPr="00A60892">
        <w:rPr>
          <w:sz w:val="28"/>
          <w:szCs w:val="28"/>
        </w:rPr>
        <w:t xml:space="preserve">ZDRAVOTNÍ  A </w:t>
      </w:r>
      <w:r>
        <w:rPr>
          <w:sz w:val="28"/>
          <w:szCs w:val="28"/>
        </w:rPr>
        <w:t xml:space="preserve"> </w:t>
      </w:r>
      <w:r w:rsidRPr="00A60892">
        <w:rPr>
          <w:sz w:val="28"/>
          <w:szCs w:val="28"/>
        </w:rPr>
        <w:t>OŠETŘOVATELSKÁ PÉČE</w:t>
      </w:r>
    </w:p>
    <w:p w:rsidR="00A13C56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Pr="00A04387" w:rsidRDefault="00A13C56" w:rsidP="00E054A9">
      <w:pPr>
        <w:shd w:val="clear" w:color="auto" w:fill="FFFFFF"/>
        <w:spacing w:line="276" w:lineRule="auto"/>
        <w:rPr>
          <w:b/>
          <w:bCs/>
          <w:color w:val="002060"/>
          <w:sz w:val="28"/>
          <w:szCs w:val="28"/>
        </w:rPr>
      </w:pPr>
      <w:r w:rsidRPr="00A04387">
        <w:rPr>
          <w:b/>
          <w:bCs/>
          <w:color w:val="002060"/>
          <w:sz w:val="28"/>
          <w:szCs w:val="28"/>
        </w:rPr>
        <w:t>Způsob zajišťování ošetřovatelské péče</w:t>
      </w:r>
    </w:p>
    <w:p w:rsidR="00A13C56" w:rsidRPr="00A60892" w:rsidRDefault="00A13C56" w:rsidP="00E054A9">
      <w:pPr>
        <w:shd w:val="clear" w:color="auto" w:fill="FFFFFF"/>
        <w:spacing w:line="276" w:lineRule="auto"/>
        <w:rPr>
          <w:b/>
          <w:bCs/>
        </w:rPr>
      </w:pPr>
    </w:p>
    <w:p w:rsidR="00A13C56" w:rsidRPr="00A60892" w:rsidRDefault="00A13C56" w:rsidP="00154E42">
      <w:pPr>
        <w:shd w:val="clear" w:color="auto" w:fill="FFFFFF"/>
        <w:spacing w:line="276" w:lineRule="auto"/>
        <w:ind w:firstLine="708"/>
        <w:jc w:val="both"/>
      </w:pPr>
      <w:r w:rsidRPr="00A60892">
        <w:t>Ošetřovatelská péče je zajištěna 24 hodin denně. Za kvalitu, koordinaci a za spolupráci s lékaři zodpovídá vedoucí zdravotního úseku. Ošetřovatelskou péči zajišťuje zdravotnický personál, fyzioterapeut</w:t>
      </w:r>
      <w:r>
        <w:t xml:space="preserve"> a</w:t>
      </w:r>
      <w:r w:rsidRPr="00A60892">
        <w:t xml:space="preserve"> pracovníci sociální služby.</w:t>
      </w:r>
    </w:p>
    <w:p w:rsidR="00A13C56" w:rsidRPr="00A60892" w:rsidRDefault="00A13C56" w:rsidP="00E054A9">
      <w:pPr>
        <w:shd w:val="clear" w:color="auto" w:fill="FFFFFF"/>
        <w:spacing w:line="276" w:lineRule="auto"/>
      </w:pPr>
    </w:p>
    <w:p w:rsidR="00A13C56" w:rsidRDefault="00A13C56" w:rsidP="00E054A9">
      <w:pPr>
        <w:shd w:val="clear" w:color="auto" w:fill="FFFFFF"/>
        <w:spacing w:line="276" w:lineRule="auto"/>
      </w:pPr>
      <w:r w:rsidRPr="00A60892">
        <w:t>Ošetřovatelská péče prováděná všeobecnými sestrami obsahuje především:</w:t>
      </w:r>
    </w:p>
    <w:p w:rsidR="00A13C56" w:rsidRPr="00A60892" w:rsidRDefault="00A13C56" w:rsidP="00E054A9">
      <w:pPr>
        <w:shd w:val="clear" w:color="auto" w:fill="FFFFFF"/>
        <w:spacing w:line="276" w:lineRule="auto"/>
      </w:pPr>
    </w:p>
    <w:p w:rsidR="00A13C56" w:rsidRPr="00A60892" w:rsidRDefault="00A13C56" w:rsidP="00E054A9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</w:pPr>
      <w:r w:rsidRPr="00A60892">
        <w:t xml:space="preserve">Zajištění, </w:t>
      </w:r>
      <w:r>
        <w:t>přípravu a po</w:t>
      </w:r>
      <w:r w:rsidRPr="00A60892">
        <w:t>dávání léků</w:t>
      </w:r>
    </w:p>
    <w:p w:rsidR="00A13C56" w:rsidRPr="00A60892" w:rsidRDefault="00A13C56" w:rsidP="00E054A9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</w:pPr>
      <w:r w:rsidRPr="00A60892">
        <w:t xml:space="preserve">Odběr biologického materiálu </w:t>
      </w:r>
      <w:r>
        <w:t>k</w:t>
      </w:r>
      <w:r w:rsidRPr="00A60892">
        <w:t xml:space="preserve"> vyšetření</w:t>
      </w:r>
    </w:p>
    <w:p w:rsidR="00A13C56" w:rsidRPr="00A60892" w:rsidRDefault="00A13C56" w:rsidP="00E054A9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</w:pPr>
      <w:r w:rsidRPr="00A60892">
        <w:t>Potřebná ošetření</w:t>
      </w:r>
    </w:p>
    <w:p w:rsidR="00A13C56" w:rsidRPr="00A60892" w:rsidRDefault="00A13C56" w:rsidP="00E054A9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</w:pPr>
      <w:r w:rsidRPr="00A60892">
        <w:t>Péče při nemoci uživatele</w:t>
      </w:r>
    </w:p>
    <w:p w:rsidR="00A13C56" w:rsidRPr="00A60892" w:rsidRDefault="00A13C56" w:rsidP="00E054A9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</w:pPr>
      <w:r w:rsidRPr="00A60892">
        <w:t>Hodnocení aktuálního zdravotního stavu uživatelů</w:t>
      </w:r>
    </w:p>
    <w:p w:rsidR="00A13C56" w:rsidRPr="00A60892" w:rsidRDefault="00A13C56" w:rsidP="00E054A9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</w:pPr>
      <w:r w:rsidRPr="00A60892">
        <w:t>Spolupráce s praktickým a odbornými lékaři</w:t>
      </w:r>
    </w:p>
    <w:p w:rsidR="00A13C56" w:rsidRPr="00A60892" w:rsidRDefault="00A13C56" w:rsidP="00E054A9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</w:pPr>
      <w:r w:rsidRPr="00A60892">
        <w:t>Zajištění a evidence preventivních prohlídek a vyšetření</w:t>
      </w:r>
    </w:p>
    <w:p w:rsidR="00A13C56" w:rsidRPr="00A60892" w:rsidRDefault="00A13C56" w:rsidP="00E054A9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</w:pPr>
      <w:r w:rsidRPr="00A60892">
        <w:t>Vedení příslušné zdravotnické dokumentace</w:t>
      </w:r>
    </w:p>
    <w:p w:rsidR="00A13C56" w:rsidRPr="00A60892" w:rsidRDefault="00A13C56" w:rsidP="00E054A9">
      <w:pPr>
        <w:shd w:val="clear" w:color="auto" w:fill="FFFFFF"/>
        <w:spacing w:line="276" w:lineRule="auto"/>
      </w:pPr>
    </w:p>
    <w:p w:rsidR="00A13C56" w:rsidRDefault="00A13C56" w:rsidP="00E054A9">
      <w:pPr>
        <w:shd w:val="clear" w:color="auto" w:fill="FFFFFF"/>
        <w:spacing w:line="276" w:lineRule="auto"/>
        <w:rPr>
          <w:b/>
          <w:bCs/>
          <w:sz w:val="28"/>
          <w:szCs w:val="28"/>
        </w:rPr>
      </w:pPr>
    </w:p>
    <w:p w:rsidR="00A13C56" w:rsidRPr="00A04387" w:rsidRDefault="00A13C56" w:rsidP="00E054A9">
      <w:pPr>
        <w:shd w:val="clear" w:color="auto" w:fill="FFFFFF"/>
        <w:spacing w:line="276" w:lineRule="auto"/>
        <w:rPr>
          <w:b/>
          <w:bCs/>
          <w:color w:val="002060"/>
          <w:sz w:val="28"/>
          <w:szCs w:val="28"/>
        </w:rPr>
      </w:pPr>
      <w:r w:rsidRPr="00A04387">
        <w:rPr>
          <w:b/>
          <w:bCs/>
          <w:color w:val="002060"/>
          <w:sz w:val="28"/>
          <w:szCs w:val="28"/>
        </w:rPr>
        <w:t>Způsob zajišťování lékařské péče</w:t>
      </w:r>
    </w:p>
    <w:p w:rsidR="00A13C56" w:rsidRPr="00A60892" w:rsidRDefault="00A13C56" w:rsidP="00E054A9">
      <w:pPr>
        <w:shd w:val="clear" w:color="auto" w:fill="FFFFFF"/>
        <w:spacing w:line="276" w:lineRule="auto"/>
        <w:rPr>
          <w:b/>
          <w:bCs/>
        </w:rPr>
      </w:pPr>
    </w:p>
    <w:p w:rsidR="00A13C56" w:rsidRDefault="00A13C56" w:rsidP="00154E42">
      <w:pPr>
        <w:shd w:val="clear" w:color="auto" w:fill="FFFFFF"/>
        <w:spacing w:before="240" w:line="276" w:lineRule="auto"/>
        <w:ind w:firstLine="708"/>
        <w:jc w:val="both"/>
      </w:pPr>
      <w:r w:rsidRPr="00A60892">
        <w:t>Lékařská péče je uživatelům zajišťována externími praktickými i odbornými lékaři, kteří zodpovídají za její průběh a kvalitu. Lékařskou péči zprostředkovávají uživatelům všeobecné sestry objednáním, přímým doprovodem k ošetření nebo na vyšetření.</w:t>
      </w:r>
    </w:p>
    <w:p w:rsidR="00A13C56" w:rsidRDefault="00A13C56" w:rsidP="00965ACF">
      <w:pPr>
        <w:shd w:val="clear" w:color="auto" w:fill="FFFFFF"/>
        <w:spacing w:before="240" w:line="276" w:lineRule="auto"/>
        <w:jc w:val="both"/>
      </w:pPr>
    </w:p>
    <w:p w:rsidR="00A13C56" w:rsidRDefault="00A13C56" w:rsidP="00E54E70">
      <w:pPr>
        <w:shd w:val="clear" w:color="auto" w:fill="FFFFFF"/>
        <w:spacing w:line="276" w:lineRule="auto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97"/>
        <w:gridCol w:w="2469"/>
        <w:gridCol w:w="2313"/>
      </w:tblGrid>
      <w:tr w:rsidR="00A13C56" w:rsidTr="005B12FE">
        <w:trPr>
          <w:jc w:val="center"/>
        </w:trPr>
        <w:tc>
          <w:tcPr>
            <w:tcW w:w="0" w:type="auto"/>
            <w:shd w:val="clear" w:color="auto" w:fill="CCFFFF"/>
          </w:tcPr>
          <w:p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  <w:b/>
              </w:rPr>
            </w:pPr>
          </w:p>
          <w:p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  <w:b/>
              </w:rPr>
            </w:pPr>
            <w:r w:rsidRPr="005B12FE">
              <w:rPr>
                <w:rFonts w:cs="Trebuchet MS"/>
                <w:b/>
              </w:rPr>
              <w:t>PRAKTICKÝ LÉKAŘ</w:t>
            </w:r>
          </w:p>
        </w:tc>
        <w:tc>
          <w:tcPr>
            <w:tcW w:w="0" w:type="auto"/>
            <w:shd w:val="clear" w:color="auto" w:fill="CCFFFF"/>
          </w:tcPr>
          <w:p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</w:rPr>
            </w:pPr>
          </w:p>
          <w:p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</w:rPr>
            </w:pPr>
            <w:r w:rsidRPr="005B12FE">
              <w:rPr>
                <w:rFonts w:cs="Trebuchet MS"/>
              </w:rPr>
              <w:t xml:space="preserve">MUDr. </w:t>
            </w:r>
            <w:r w:rsidRPr="00B868F4">
              <w:rPr>
                <w:rFonts w:cs="Trebuchet MS"/>
                <w:sz w:val="28"/>
                <w:szCs w:val="28"/>
              </w:rPr>
              <w:t>M. Marešová</w:t>
            </w:r>
          </w:p>
        </w:tc>
        <w:tc>
          <w:tcPr>
            <w:tcW w:w="0" w:type="auto"/>
            <w:shd w:val="clear" w:color="auto" w:fill="CCFFFF"/>
          </w:tcPr>
          <w:p w:rsidR="00A13C56" w:rsidRPr="005B12FE" w:rsidRDefault="00A13C56" w:rsidP="00E054A9">
            <w:pPr>
              <w:shd w:val="clear" w:color="auto" w:fill="CCFFFF"/>
              <w:rPr>
                <w:rFonts w:cs="Trebuchet MS"/>
                <w:b/>
                <w:shd w:val="clear" w:color="auto" w:fill="CCFFFF"/>
              </w:rPr>
            </w:pPr>
          </w:p>
          <w:p w:rsidR="00A13C56" w:rsidRPr="005B12FE" w:rsidRDefault="00A13C56" w:rsidP="00E054A9">
            <w:pPr>
              <w:shd w:val="clear" w:color="auto" w:fill="CCFFFF"/>
              <w:rPr>
                <w:rFonts w:cs="Trebuchet MS"/>
              </w:rPr>
            </w:pPr>
            <w:r w:rsidRPr="005B12FE">
              <w:rPr>
                <w:rFonts w:cs="Trebuchet MS"/>
                <w:b/>
                <w:sz w:val="22"/>
                <w:szCs w:val="22"/>
                <w:shd w:val="clear" w:color="auto" w:fill="CCFFFF"/>
              </w:rPr>
              <w:t>PO</w:t>
            </w:r>
            <w:r>
              <w:rPr>
                <w:rFonts w:cs="Trebuchet MS"/>
                <w:b/>
                <w:sz w:val="22"/>
                <w:szCs w:val="22"/>
                <w:shd w:val="clear" w:color="auto" w:fill="CCFFFF"/>
              </w:rPr>
              <w:t xml:space="preserve"> </w:t>
            </w:r>
            <w:r w:rsidR="001C5E91">
              <w:rPr>
                <w:rFonts w:cs="Trebuchet MS"/>
                <w:sz w:val="22"/>
                <w:szCs w:val="22"/>
                <w:shd w:val="clear" w:color="auto" w:fill="CCFFFF"/>
              </w:rPr>
              <w:t>13:00 – 16</w:t>
            </w:r>
            <w:r>
              <w:rPr>
                <w:rFonts w:cs="Trebuchet MS"/>
                <w:sz w:val="22"/>
                <w:szCs w:val="22"/>
                <w:shd w:val="clear" w:color="auto" w:fill="CCFFFF"/>
              </w:rPr>
              <w:t>:</w:t>
            </w:r>
            <w:r w:rsidR="001C5E91">
              <w:rPr>
                <w:rFonts w:cs="Trebuchet MS"/>
                <w:sz w:val="22"/>
                <w:szCs w:val="22"/>
                <w:shd w:val="clear" w:color="auto" w:fill="CCFFFF"/>
              </w:rPr>
              <w:t>0</w:t>
            </w:r>
            <w:r w:rsidRPr="005B12FE">
              <w:rPr>
                <w:rFonts w:cs="Trebuchet MS"/>
                <w:sz w:val="22"/>
                <w:szCs w:val="22"/>
                <w:shd w:val="clear" w:color="auto" w:fill="CCFFFF"/>
              </w:rPr>
              <w:t>0 hod.</w:t>
            </w:r>
          </w:p>
          <w:p w:rsidR="00A13C56" w:rsidRPr="005B12FE" w:rsidRDefault="00A13C56" w:rsidP="00E054A9">
            <w:pPr>
              <w:jc w:val="both"/>
              <w:rPr>
                <w:rFonts w:cs="Trebuchet MS"/>
              </w:rPr>
            </w:pPr>
            <w:r w:rsidRPr="005B12FE">
              <w:rPr>
                <w:rFonts w:cs="Trebuchet MS"/>
                <w:b/>
                <w:sz w:val="22"/>
                <w:szCs w:val="22"/>
              </w:rPr>
              <w:t>ST</w:t>
            </w:r>
            <w:r>
              <w:rPr>
                <w:rFonts w:cs="Trebuchet MS"/>
                <w:sz w:val="22"/>
                <w:szCs w:val="22"/>
              </w:rPr>
              <w:t xml:space="preserve">  07:00 – 10:</w:t>
            </w:r>
            <w:r w:rsidRPr="005B12FE">
              <w:rPr>
                <w:rFonts w:cs="Trebuchet MS"/>
                <w:sz w:val="22"/>
                <w:szCs w:val="22"/>
              </w:rPr>
              <w:t>00 hod.</w:t>
            </w:r>
          </w:p>
        </w:tc>
      </w:tr>
      <w:tr w:rsidR="00A13C56" w:rsidTr="005B12FE">
        <w:trPr>
          <w:jc w:val="center"/>
        </w:trPr>
        <w:tc>
          <w:tcPr>
            <w:tcW w:w="0" w:type="auto"/>
            <w:shd w:val="clear" w:color="auto" w:fill="CCFFFF"/>
          </w:tcPr>
          <w:p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  <w:b/>
              </w:rPr>
            </w:pPr>
          </w:p>
          <w:p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  <w:b/>
              </w:rPr>
            </w:pPr>
            <w:r w:rsidRPr="005B12FE">
              <w:rPr>
                <w:rFonts w:cs="Trebuchet MS"/>
                <w:b/>
              </w:rPr>
              <w:t>PSYCHIATR</w:t>
            </w:r>
          </w:p>
        </w:tc>
        <w:tc>
          <w:tcPr>
            <w:tcW w:w="0" w:type="auto"/>
            <w:shd w:val="clear" w:color="auto" w:fill="CCFFFF"/>
          </w:tcPr>
          <w:p w:rsidR="00A13C56" w:rsidRPr="005B12FE" w:rsidRDefault="00A13C56" w:rsidP="00E054A9">
            <w:pPr>
              <w:spacing w:line="360" w:lineRule="auto"/>
              <w:rPr>
                <w:rFonts w:cs="Trebuchet MS"/>
              </w:rPr>
            </w:pPr>
          </w:p>
          <w:p w:rsidR="00A13C56" w:rsidRPr="005B12FE" w:rsidRDefault="00A13C56" w:rsidP="00376795">
            <w:pPr>
              <w:shd w:val="clear" w:color="auto" w:fill="CCFFFF"/>
              <w:spacing w:line="360" w:lineRule="auto"/>
              <w:rPr>
                <w:rFonts w:cs="Trebuchet MS"/>
              </w:rPr>
            </w:pPr>
            <w:r w:rsidRPr="005B12FE">
              <w:rPr>
                <w:rFonts w:cs="Trebuchet MS"/>
              </w:rPr>
              <w:t>MUDr.</w:t>
            </w:r>
            <w:r w:rsidRPr="005B12FE">
              <w:rPr>
                <w:b/>
                <w:bCs/>
                <w:sz w:val="28"/>
                <w:szCs w:val="28"/>
              </w:rPr>
              <w:t xml:space="preserve"> </w:t>
            </w:r>
            <w:r w:rsidRPr="005B12FE">
              <w:rPr>
                <w:bCs/>
                <w:sz w:val="28"/>
                <w:szCs w:val="28"/>
              </w:rPr>
              <w:t>M. Holáková</w:t>
            </w:r>
          </w:p>
        </w:tc>
        <w:tc>
          <w:tcPr>
            <w:tcW w:w="0" w:type="auto"/>
            <w:shd w:val="clear" w:color="auto" w:fill="CCFFFF"/>
          </w:tcPr>
          <w:p w:rsidR="00A13C56" w:rsidRPr="005B12FE" w:rsidRDefault="00A13C56" w:rsidP="00E054A9">
            <w:pPr>
              <w:shd w:val="clear" w:color="auto" w:fill="CCFFFF"/>
              <w:rPr>
                <w:rFonts w:cs="Trebuchet MS"/>
                <w:b/>
              </w:rPr>
            </w:pPr>
          </w:p>
          <w:p w:rsidR="00A13C56" w:rsidRPr="005B12FE" w:rsidRDefault="00A13C56" w:rsidP="00E054A9">
            <w:pPr>
              <w:shd w:val="clear" w:color="auto" w:fill="CCFFFF"/>
              <w:rPr>
                <w:rFonts w:cs="Trebuchet MS"/>
              </w:rPr>
            </w:pPr>
            <w:r>
              <w:rPr>
                <w:rFonts w:cs="Trebuchet MS"/>
                <w:b/>
                <w:sz w:val="22"/>
                <w:szCs w:val="22"/>
              </w:rPr>
              <w:t xml:space="preserve">ST </w:t>
            </w:r>
            <w:r w:rsidR="001C5E91">
              <w:rPr>
                <w:rFonts w:cs="Trebuchet MS"/>
                <w:sz w:val="22"/>
                <w:szCs w:val="22"/>
              </w:rPr>
              <w:t>13:00 – 15</w:t>
            </w:r>
            <w:r>
              <w:rPr>
                <w:rFonts w:cs="Trebuchet MS"/>
                <w:sz w:val="22"/>
                <w:szCs w:val="22"/>
              </w:rPr>
              <w:t>:0</w:t>
            </w:r>
            <w:r w:rsidRPr="005B12FE">
              <w:rPr>
                <w:rFonts w:cs="Trebuchet MS"/>
                <w:sz w:val="22"/>
                <w:szCs w:val="22"/>
              </w:rPr>
              <w:t>0</w:t>
            </w:r>
            <w:r>
              <w:rPr>
                <w:rFonts w:cs="Trebuchet MS"/>
                <w:sz w:val="22"/>
                <w:szCs w:val="22"/>
              </w:rPr>
              <w:t xml:space="preserve"> </w:t>
            </w:r>
            <w:r w:rsidRPr="005B12FE">
              <w:rPr>
                <w:rFonts w:cs="Trebuchet MS"/>
                <w:sz w:val="22"/>
                <w:szCs w:val="22"/>
              </w:rPr>
              <w:t>hod.</w:t>
            </w:r>
          </w:p>
          <w:p w:rsidR="00A13C56" w:rsidRPr="005B12FE" w:rsidRDefault="00A13C56" w:rsidP="00376795">
            <w:pPr>
              <w:jc w:val="both"/>
              <w:rPr>
                <w:rFonts w:cs="Trebuchet MS"/>
              </w:rPr>
            </w:pPr>
            <w:r w:rsidRPr="005B12FE">
              <w:rPr>
                <w:rFonts w:cs="Trebuchet MS"/>
                <w:sz w:val="22"/>
                <w:szCs w:val="22"/>
              </w:rPr>
              <w:t xml:space="preserve">           1 x za 2 týdny</w:t>
            </w:r>
          </w:p>
        </w:tc>
      </w:tr>
      <w:tr w:rsidR="00A13C56" w:rsidTr="005B12FE">
        <w:trPr>
          <w:jc w:val="center"/>
        </w:trPr>
        <w:tc>
          <w:tcPr>
            <w:tcW w:w="0" w:type="auto"/>
            <w:shd w:val="clear" w:color="auto" w:fill="CCFFFF"/>
          </w:tcPr>
          <w:p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  <w:b/>
              </w:rPr>
            </w:pPr>
          </w:p>
          <w:p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  <w:b/>
              </w:rPr>
            </w:pPr>
            <w:r w:rsidRPr="005B12FE">
              <w:rPr>
                <w:rFonts w:cs="Trebuchet MS"/>
                <w:b/>
              </w:rPr>
              <w:t>NEUROLOG</w:t>
            </w:r>
          </w:p>
        </w:tc>
        <w:tc>
          <w:tcPr>
            <w:tcW w:w="0" w:type="auto"/>
            <w:shd w:val="clear" w:color="auto" w:fill="CCFFFF"/>
          </w:tcPr>
          <w:p w:rsidR="00A13C56" w:rsidRPr="005B12FE" w:rsidRDefault="00A13C56" w:rsidP="00E054A9">
            <w:pPr>
              <w:spacing w:line="360" w:lineRule="auto"/>
              <w:rPr>
                <w:rFonts w:cs="Trebuchet MS"/>
              </w:rPr>
            </w:pPr>
          </w:p>
          <w:p w:rsidR="00A13C56" w:rsidRPr="005B12FE" w:rsidRDefault="00A13C56" w:rsidP="00E054A9">
            <w:pPr>
              <w:spacing w:line="360" w:lineRule="auto"/>
              <w:rPr>
                <w:rFonts w:cs="Trebuchet MS"/>
              </w:rPr>
            </w:pPr>
            <w:r w:rsidRPr="005B12FE">
              <w:rPr>
                <w:rFonts w:cs="Trebuchet MS"/>
              </w:rPr>
              <w:t xml:space="preserve">MUDr. </w:t>
            </w:r>
            <w:r w:rsidR="00F80D82">
              <w:rPr>
                <w:bCs/>
                <w:sz w:val="28"/>
                <w:szCs w:val="28"/>
              </w:rPr>
              <w:t>M. Pelíšek</w:t>
            </w:r>
          </w:p>
        </w:tc>
        <w:tc>
          <w:tcPr>
            <w:tcW w:w="0" w:type="auto"/>
            <w:shd w:val="clear" w:color="auto" w:fill="CCFFFF"/>
          </w:tcPr>
          <w:p w:rsidR="00A13C56" w:rsidRPr="005B12FE" w:rsidRDefault="00A13C56" w:rsidP="00E054A9">
            <w:pPr>
              <w:shd w:val="clear" w:color="auto" w:fill="CCFFFF"/>
              <w:rPr>
                <w:rFonts w:cs="Trebuchet MS"/>
                <w:b/>
              </w:rPr>
            </w:pPr>
          </w:p>
          <w:p w:rsidR="00A13C56" w:rsidRPr="005B12FE" w:rsidRDefault="001C5E91" w:rsidP="00E054A9">
            <w:pPr>
              <w:shd w:val="clear" w:color="auto" w:fill="CCFFFF"/>
              <w:rPr>
                <w:rFonts w:cs="Trebuchet MS"/>
              </w:rPr>
            </w:pPr>
            <w:r>
              <w:rPr>
                <w:rFonts w:cs="Trebuchet MS"/>
                <w:b/>
                <w:sz w:val="22"/>
                <w:szCs w:val="22"/>
              </w:rPr>
              <w:t>Pá</w:t>
            </w:r>
            <w:r w:rsidR="00A13C56" w:rsidRPr="005B12FE">
              <w:rPr>
                <w:rFonts w:cs="Trebuchet MS"/>
                <w:sz w:val="22"/>
                <w:szCs w:val="22"/>
              </w:rPr>
              <w:t xml:space="preserve"> </w:t>
            </w:r>
            <w:r>
              <w:rPr>
                <w:rFonts w:cs="Trebuchet MS"/>
                <w:sz w:val="22"/>
                <w:szCs w:val="22"/>
              </w:rPr>
              <w:t xml:space="preserve"> 9:00 – 11</w:t>
            </w:r>
            <w:r w:rsidR="00A13C56">
              <w:rPr>
                <w:rFonts w:cs="Trebuchet MS"/>
                <w:sz w:val="22"/>
                <w:szCs w:val="22"/>
              </w:rPr>
              <w:t>:</w:t>
            </w:r>
            <w:r w:rsidR="00A13C56" w:rsidRPr="005B12FE">
              <w:rPr>
                <w:rFonts w:cs="Trebuchet MS"/>
                <w:sz w:val="22"/>
                <w:szCs w:val="22"/>
              </w:rPr>
              <w:t>00 hod.</w:t>
            </w:r>
          </w:p>
          <w:p w:rsidR="00A13C56" w:rsidRPr="005B12FE" w:rsidRDefault="001C5E91" w:rsidP="00E054A9">
            <w:pPr>
              <w:jc w:val="both"/>
              <w:rPr>
                <w:rFonts w:cs="Trebuchet MS"/>
              </w:rPr>
            </w:pPr>
            <w:r>
              <w:rPr>
                <w:rFonts w:cs="Trebuchet MS"/>
                <w:sz w:val="22"/>
                <w:szCs w:val="22"/>
              </w:rPr>
              <w:t xml:space="preserve">              1 x za měsíc </w:t>
            </w:r>
          </w:p>
        </w:tc>
      </w:tr>
      <w:tr w:rsidR="00A13C56" w:rsidTr="005B12FE">
        <w:trPr>
          <w:jc w:val="center"/>
        </w:trPr>
        <w:tc>
          <w:tcPr>
            <w:tcW w:w="0" w:type="auto"/>
            <w:shd w:val="clear" w:color="auto" w:fill="CCFFFF"/>
          </w:tcPr>
          <w:p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  <w:b/>
              </w:rPr>
            </w:pPr>
          </w:p>
          <w:p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  <w:b/>
              </w:rPr>
            </w:pPr>
            <w:r w:rsidRPr="005B12FE">
              <w:rPr>
                <w:rFonts w:cs="Trebuchet MS"/>
                <w:b/>
              </w:rPr>
              <w:t>STOMATOLOG</w:t>
            </w:r>
          </w:p>
        </w:tc>
        <w:tc>
          <w:tcPr>
            <w:tcW w:w="0" w:type="auto"/>
            <w:shd w:val="clear" w:color="auto" w:fill="CCFFFF"/>
          </w:tcPr>
          <w:p w:rsidR="00A13C56" w:rsidRPr="005B12FE" w:rsidRDefault="00A13C56" w:rsidP="00E054A9">
            <w:pPr>
              <w:spacing w:line="360" w:lineRule="auto"/>
              <w:rPr>
                <w:rFonts w:cs="Trebuchet MS"/>
              </w:rPr>
            </w:pPr>
          </w:p>
          <w:p w:rsidR="00A13C56" w:rsidRPr="005B12FE" w:rsidRDefault="00A13C56" w:rsidP="00E054A9">
            <w:pPr>
              <w:spacing w:line="360" w:lineRule="auto"/>
              <w:rPr>
                <w:rFonts w:cs="Trebuchet MS"/>
              </w:rPr>
            </w:pPr>
            <w:r w:rsidRPr="005B12FE">
              <w:rPr>
                <w:rFonts w:cs="Trebuchet MS"/>
              </w:rPr>
              <w:t>MUDr.</w:t>
            </w:r>
            <w:r w:rsidRPr="005B12FE">
              <w:rPr>
                <w:b/>
                <w:bCs/>
                <w:sz w:val="28"/>
                <w:szCs w:val="28"/>
              </w:rPr>
              <w:t xml:space="preserve"> </w:t>
            </w:r>
            <w:r w:rsidRPr="005B12FE">
              <w:rPr>
                <w:bCs/>
                <w:sz w:val="28"/>
                <w:szCs w:val="28"/>
              </w:rPr>
              <w:t>M.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5B12FE">
              <w:rPr>
                <w:bCs/>
                <w:sz w:val="28"/>
                <w:szCs w:val="28"/>
              </w:rPr>
              <w:t>Šornová</w:t>
            </w:r>
          </w:p>
        </w:tc>
        <w:tc>
          <w:tcPr>
            <w:tcW w:w="0" w:type="auto"/>
            <w:shd w:val="clear" w:color="auto" w:fill="CCFFFF"/>
          </w:tcPr>
          <w:p w:rsidR="00A13C56" w:rsidRPr="005B12FE" w:rsidRDefault="00A13C56" w:rsidP="00E054A9">
            <w:pPr>
              <w:shd w:val="clear" w:color="auto" w:fill="CCFFFF"/>
              <w:rPr>
                <w:rFonts w:cs="Trebuchet MS"/>
                <w:b/>
              </w:rPr>
            </w:pPr>
          </w:p>
          <w:p w:rsidR="00A13C56" w:rsidRPr="005B12FE" w:rsidRDefault="00A13C56" w:rsidP="00E054A9">
            <w:pPr>
              <w:shd w:val="clear" w:color="auto" w:fill="CCFFFF"/>
              <w:rPr>
                <w:rFonts w:cs="Trebuchet MS"/>
              </w:rPr>
            </w:pPr>
            <w:r w:rsidRPr="005B12FE">
              <w:rPr>
                <w:rFonts w:cs="Trebuchet MS"/>
                <w:b/>
                <w:sz w:val="22"/>
                <w:szCs w:val="22"/>
              </w:rPr>
              <w:t>ST</w:t>
            </w:r>
            <w:r>
              <w:rPr>
                <w:rFonts w:cs="Trebuchet MS"/>
                <w:b/>
                <w:sz w:val="22"/>
                <w:szCs w:val="22"/>
              </w:rPr>
              <w:t xml:space="preserve">  </w:t>
            </w:r>
            <w:r>
              <w:rPr>
                <w:rFonts w:cs="Trebuchet MS"/>
                <w:sz w:val="22"/>
                <w:szCs w:val="22"/>
              </w:rPr>
              <w:t xml:space="preserve"> 08:00 – 11:</w:t>
            </w:r>
            <w:r w:rsidRPr="005B12FE">
              <w:rPr>
                <w:rFonts w:cs="Trebuchet MS"/>
                <w:sz w:val="22"/>
                <w:szCs w:val="22"/>
              </w:rPr>
              <w:t>30 hod.</w:t>
            </w:r>
          </w:p>
          <w:p w:rsidR="00A13C56" w:rsidRPr="005B12FE" w:rsidRDefault="00A13C56" w:rsidP="00E054A9">
            <w:pPr>
              <w:jc w:val="both"/>
              <w:rPr>
                <w:rFonts w:cs="Trebuchet MS"/>
              </w:rPr>
            </w:pPr>
            <w:r w:rsidRPr="005B12FE">
              <w:rPr>
                <w:rFonts w:cs="Trebuchet MS"/>
                <w:sz w:val="22"/>
                <w:szCs w:val="22"/>
              </w:rPr>
              <w:t xml:space="preserve">            1 x za 2 týdny</w:t>
            </w:r>
          </w:p>
        </w:tc>
      </w:tr>
    </w:tbl>
    <w:p w:rsidR="00A13C56" w:rsidRDefault="00A13C56" w:rsidP="00E54E70">
      <w:pPr>
        <w:shd w:val="clear" w:color="auto" w:fill="FFFFFF"/>
        <w:spacing w:line="276" w:lineRule="auto"/>
        <w:jc w:val="both"/>
      </w:pPr>
    </w:p>
    <w:p w:rsidR="00A13C56" w:rsidRPr="00A60892" w:rsidRDefault="00A13C56" w:rsidP="00E54E70">
      <w:pPr>
        <w:shd w:val="clear" w:color="auto" w:fill="FFFFFF"/>
        <w:spacing w:line="276" w:lineRule="auto"/>
        <w:jc w:val="both"/>
      </w:pPr>
      <w:r w:rsidRPr="00A60892">
        <w:t>Lékařská péče je dále zajišťována</w:t>
      </w:r>
      <w:r>
        <w:t>,</w:t>
      </w:r>
      <w:r w:rsidRPr="00A60892">
        <w:t xml:space="preserve"> v případě potřeby</w:t>
      </w:r>
      <w:r>
        <w:t>,</w:t>
      </w:r>
      <w:r w:rsidRPr="00A60892">
        <w:t xml:space="preserve"> především na odborných pracovištích nemocnice Strakonice, a.s., ale i ve specializovaných ordinacích v Českých Budějovicích či v Praze. Naléhavé případy psychiatrického rázu jsou řešeny ve specializovaných pracovištích v PL Písek, v PL Lnáře či v PL Dobřany.</w:t>
      </w:r>
    </w:p>
    <w:p w:rsidR="00A13C56" w:rsidRPr="00A60892" w:rsidRDefault="00A13C56" w:rsidP="00E54E70">
      <w:pPr>
        <w:shd w:val="clear" w:color="auto" w:fill="FFFFFF"/>
        <w:spacing w:line="276" w:lineRule="auto"/>
      </w:pPr>
    </w:p>
    <w:p w:rsidR="00A13C56" w:rsidRDefault="00A13C56" w:rsidP="00E54E70">
      <w:pPr>
        <w:shd w:val="clear" w:color="auto" w:fill="FFFFFF"/>
        <w:spacing w:line="276" w:lineRule="auto"/>
        <w:rPr>
          <w:b/>
          <w:bCs/>
          <w:sz w:val="28"/>
          <w:szCs w:val="28"/>
        </w:rPr>
      </w:pPr>
    </w:p>
    <w:p w:rsidR="00A13C56" w:rsidRPr="00A04387" w:rsidRDefault="00A13C56" w:rsidP="00E54E70">
      <w:pPr>
        <w:shd w:val="clear" w:color="auto" w:fill="FFFFFF"/>
        <w:spacing w:line="276" w:lineRule="auto"/>
        <w:rPr>
          <w:b/>
          <w:bCs/>
          <w:color w:val="002060"/>
          <w:sz w:val="28"/>
          <w:szCs w:val="28"/>
        </w:rPr>
      </w:pPr>
      <w:r w:rsidRPr="00A04387">
        <w:rPr>
          <w:b/>
          <w:bCs/>
          <w:color w:val="002060"/>
          <w:sz w:val="28"/>
          <w:szCs w:val="28"/>
        </w:rPr>
        <w:t>Úhrada ošetřovatelské péče</w:t>
      </w:r>
    </w:p>
    <w:p w:rsidR="00A13C56" w:rsidRPr="00A60892" w:rsidRDefault="00A13C56" w:rsidP="00E54E70">
      <w:pPr>
        <w:shd w:val="clear" w:color="auto" w:fill="FFFFFF"/>
        <w:spacing w:line="276" w:lineRule="auto"/>
      </w:pPr>
    </w:p>
    <w:p w:rsidR="00A13C56" w:rsidRPr="00A60892" w:rsidRDefault="00A13C56" w:rsidP="00154E42">
      <w:pPr>
        <w:shd w:val="clear" w:color="auto" w:fill="FFFFFF"/>
        <w:spacing w:line="276" w:lineRule="auto"/>
        <w:ind w:firstLine="708"/>
        <w:jc w:val="both"/>
      </w:pPr>
      <w:r w:rsidRPr="00A60892">
        <w:t>Ošetřovatelská péče je hrazena na základě ordinace ošetřujícího lékaře, zpravidla praktického, který má s příslušnou zdravotní pojišťovnou smluvní vztah. Výkony ošetřovatelské péče jsou vykazovány za období 1 měsíce. Vykazováním těchto výkonů jsou za příslušné období pověřeny všeobecné sestry bez odborného dohledu a vedoucí zdravotního úseku.</w:t>
      </w:r>
    </w:p>
    <w:p w:rsidR="00A13C56" w:rsidRPr="00A60892" w:rsidRDefault="00A13C56" w:rsidP="00E54E70">
      <w:pPr>
        <w:shd w:val="clear" w:color="auto" w:fill="FFFFFF"/>
        <w:spacing w:line="276" w:lineRule="auto"/>
        <w:jc w:val="both"/>
      </w:pPr>
    </w:p>
    <w:p w:rsidR="00A13C56" w:rsidRDefault="00A13C56" w:rsidP="00E54E70">
      <w:pPr>
        <w:shd w:val="clear" w:color="auto" w:fill="FFFFFF"/>
        <w:spacing w:line="276" w:lineRule="auto"/>
        <w:jc w:val="both"/>
      </w:pPr>
      <w:r w:rsidRPr="00317F4C">
        <w:t>Úhrady za vykázanou ošetřovatelskou péči zdravotním pojišťovnám činily v roce 2</w:t>
      </w:r>
      <w:r w:rsidR="00374B19">
        <w:t>022</w:t>
      </w:r>
    </w:p>
    <w:p w:rsidR="00A13C56" w:rsidRPr="00A60892" w:rsidRDefault="00A13C56" w:rsidP="00E54E70">
      <w:pPr>
        <w:shd w:val="clear" w:color="auto" w:fill="FFFFFF"/>
        <w:spacing w:line="276" w:lineRule="auto"/>
        <w:jc w:val="both"/>
      </w:pPr>
      <w:r w:rsidRPr="00317F4C">
        <w:t>částku</w:t>
      </w:r>
      <w:r w:rsidR="00374B19">
        <w:rPr>
          <w:b/>
          <w:bCs/>
        </w:rPr>
        <w:t>: 10 410 969,89</w:t>
      </w:r>
      <w:r w:rsidRPr="00317F4C">
        <w:rPr>
          <w:b/>
          <w:bCs/>
        </w:rPr>
        <w:t xml:space="preserve"> Kč</w:t>
      </w:r>
      <w:r w:rsidRPr="00317F4C">
        <w:t>.</w:t>
      </w:r>
    </w:p>
    <w:p w:rsidR="00A13C56" w:rsidRPr="00A60892" w:rsidRDefault="00A13C56" w:rsidP="00E54E70">
      <w:pPr>
        <w:shd w:val="clear" w:color="auto" w:fill="FFFFFF"/>
        <w:spacing w:line="276" w:lineRule="auto"/>
      </w:pPr>
    </w:p>
    <w:p w:rsidR="00A13C56" w:rsidRDefault="00A13C56" w:rsidP="00E54E70">
      <w:pPr>
        <w:shd w:val="clear" w:color="auto" w:fill="FFFFFF"/>
        <w:spacing w:line="276" w:lineRule="auto"/>
        <w:rPr>
          <w:b/>
          <w:bCs/>
          <w:sz w:val="32"/>
          <w:szCs w:val="32"/>
        </w:rPr>
      </w:pPr>
    </w:p>
    <w:p w:rsidR="00A13C56" w:rsidRPr="00A04387" w:rsidRDefault="00A13C56" w:rsidP="00E54E70">
      <w:pPr>
        <w:shd w:val="clear" w:color="auto" w:fill="FFFFFF"/>
        <w:spacing w:line="276" w:lineRule="auto"/>
        <w:rPr>
          <w:b/>
          <w:bCs/>
          <w:color w:val="002060"/>
          <w:sz w:val="32"/>
          <w:szCs w:val="32"/>
        </w:rPr>
      </w:pPr>
      <w:r w:rsidRPr="00A04387">
        <w:rPr>
          <w:b/>
          <w:bCs/>
          <w:color w:val="002060"/>
          <w:sz w:val="32"/>
          <w:szCs w:val="32"/>
        </w:rPr>
        <w:t>Počet uživatelů u zdravotních pojišťoven</w:t>
      </w:r>
    </w:p>
    <w:p w:rsidR="00A13C56" w:rsidRPr="00A60892" w:rsidRDefault="00A13C56" w:rsidP="00E54E70">
      <w:pPr>
        <w:shd w:val="clear" w:color="auto" w:fill="FFFFFF"/>
        <w:spacing w:line="276" w:lineRule="auto"/>
        <w:rPr>
          <w:b/>
          <w:bCs/>
          <w:sz w:val="32"/>
          <w:szCs w:val="32"/>
        </w:rPr>
      </w:pPr>
    </w:p>
    <w:p w:rsidR="00A13C56" w:rsidRPr="00A60892" w:rsidRDefault="00A13C56" w:rsidP="00E54E70">
      <w:pPr>
        <w:shd w:val="clear" w:color="auto" w:fill="FFFFFF"/>
        <w:spacing w:line="276" w:lineRule="auto"/>
        <w:rPr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48"/>
        <w:gridCol w:w="868"/>
      </w:tblGrid>
      <w:tr w:rsidR="00A13C56" w:rsidRPr="0067202E" w:rsidTr="00E154B5">
        <w:trPr>
          <w:trHeight w:val="667"/>
          <w:jc w:val="center"/>
        </w:trPr>
        <w:tc>
          <w:tcPr>
            <w:tcW w:w="4148" w:type="dxa"/>
            <w:shd w:val="clear" w:color="auto" w:fill="DAEEF3"/>
            <w:vAlign w:val="center"/>
          </w:tcPr>
          <w:p w:rsidR="00A13C56" w:rsidRPr="00317F4C" w:rsidRDefault="00A13C56" w:rsidP="00E54E70">
            <w:pPr>
              <w:shd w:val="clear" w:color="auto" w:fill="FFFFFF"/>
              <w:spacing w:line="276" w:lineRule="auto"/>
            </w:pPr>
            <w:r w:rsidRPr="00317F4C">
              <w:t>Všeobecná zdravotní pojišťovna</w:t>
            </w:r>
          </w:p>
        </w:tc>
        <w:tc>
          <w:tcPr>
            <w:tcW w:w="868" w:type="dxa"/>
            <w:shd w:val="clear" w:color="auto" w:fill="DAEEF3"/>
            <w:vAlign w:val="center"/>
          </w:tcPr>
          <w:p w:rsidR="00A13C56" w:rsidRPr="00317F4C" w:rsidRDefault="001C5E91" w:rsidP="0067202E">
            <w:pPr>
              <w:shd w:val="clear" w:color="auto" w:fill="FFFFFF"/>
              <w:spacing w:line="276" w:lineRule="auto"/>
              <w:jc w:val="center"/>
            </w:pPr>
            <w:r>
              <w:t>86</w:t>
            </w:r>
          </w:p>
        </w:tc>
      </w:tr>
      <w:tr w:rsidR="00A13C56" w:rsidRPr="0067202E" w:rsidTr="00E154B5">
        <w:trPr>
          <w:trHeight w:val="667"/>
          <w:jc w:val="center"/>
        </w:trPr>
        <w:tc>
          <w:tcPr>
            <w:tcW w:w="4148" w:type="dxa"/>
            <w:shd w:val="clear" w:color="auto" w:fill="DAEEF3"/>
            <w:vAlign w:val="center"/>
          </w:tcPr>
          <w:p w:rsidR="00A13C56" w:rsidRPr="00317F4C" w:rsidRDefault="00A13C56" w:rsidP="00E54E70">
            <w:pPr>
              <w:shd w:val="clear" w:color="auto" w:fill="FFFFFF"/>
              <w:spacing w:line="276" w:lineRule="auto"/>
            </w:pPr>
            <w:r w:rsidRPr="00317F4C">
              <w:t>Vojenská zdravotní pojišťovna</w:t>
            </w:r>
          </w:p>
        </w:tc>
        <w:tc>
          <w:tcPr>
            <w:tcW w:w="868" w:type="dxa"/>
            <w:shd w:val="clear" w:color="auto" w:fill="DAEEF3"/>
            <w:vAlign w:val="center"/>
          </w:tcPr>
          <w:p w:rsidR="00A13C56" w:rsidRPr="00317F4C" w:rsidRDefault="001C5E91" w:rsidP="0067202E">
            <w:pPr>
              <w:shd w:val="clear" w:color="auto" w:fill="FFFFFF"/>
              <w:spacing w:line="276" w:lineRule="auto"/>
              <w:jc w:val="center"/>
            </w:pPr>
            <w:r>
              <w:t xml:space="preserve"> 15</w:t>
            </w:r>
          </w:p>
        </w:tc>
      </w:tr>
      <w:tr w:rsidR="00A13C56" w:rsidRPr="0067202E" w:rsidTr="00E154B5">
        <w:trPr>
          <w:trHeight w:val="695"/>
          <w:jc w:val="center"/>
        </w:trPr>
        <w:tc>
          <w:tcPr>
            <w:tcW w:w="4148" w:type="dxa"/>
            <w:shd w:val="clear" w:color="auto" w:fill="DAEEF3"/>
            <w:vAlign w:val="center"/>
          </w:tcPr>
          <w:p w:rsidR="00A13C56" w:rsidRPr="00317F4C" w:rsidRDefault="00A13C56" w:rsidP="00E54E70">
            <w:pPr>
              <w:shd w:val="clear" w:color="auto" w:fill="FFFFFF"/>
              <w:spacing w:line="276" w:lineRule="auto"/>
            </w:pPr>
            <w:r w:rsidRPr="00317F4C">
              <w:t>Česká průmyslová zdravotní pojišťovna</w:t>
            </w:r>
          </w:p>
        </w:tc>
        <w:tc>
          <w:tcPr>
            <w:tcW w:w="868" w:type="dxa"/>
            <w:shd w:val="clear" w:color="auto" w:fill="DAEEF3"/>
            <w:vAlign w:val="center"/>
          </w:tcPr>
          <w:p w:rsidR="00A13C56" w:rsidRPr="00317F4C" w:rsidRDefault="001C5E91" w:rsidP="0067202E">
            <w:pPr>
              <w:shd w:val="clear" w:color="auto" w:fill="FFFFFF"/>
              <w:spacing w:line="276" w:lineRule="auto"/>
              <w:jc w:val="center"/>
            </w:pPr>
            <w:r>
              <w:t xml:space="preserve"> 11</w:t>
            </w:r>
          </w:p>
        </w:tc>
      </w:tr>
      <w:tr w:rsidR="00A13C56" w:rsidRPr="0067202E" w:rsidTr="00E154B5">
        <w:trPr>
          <w:trHeight w:val="695"/>
          <w:jc w:val="center"/>
        </w:trPr>
        <w:tc>
          <w:tcPr>
            <w:tcW w:w="4148" w:type="dxa"/>
            <w:shd w:val="clear" w:color="auto" w:fill="DAEEF3"/>
            <w:vAlign w:val="center"/>
          </w:tcPr>
          <w:p w:rsidR="00A13C56" w:rsidRPr="00317F4C" w:rsidRDefault="00A13C56" w:rsidP="00E54E70">
            <w:pPr>
              <w:shd w:val="clear" w:color="auto" w:fill="FFFFFF"/>
              <w:spacing w:line="276" w:lineRule="auto"/>
            </w:pPr>
            <w:r w:rsidRPr="00317F4C">
              <w:t>Zdravotní pojišťovna MV ČR</w:t>
            </w:r>
          </w:p>
        </w:tc>
        <w:tc>
          <w:tcPr>
            <w:tcW w:w="868" w:type="dxa"/>
            <w:shd w:val="clear" w:color="auto" w:fill="DAEEF3"/>
            <w:vAlign w:val="center"/>
          </w:tcPr>
          <w:p w:rsidR="00A13C56" w:rsidRPr="00317F4C" w:rsidRDefault="001C5E91" w:rsidP="0067202E">
            <w:pPr>
              <w:shd w:val="clear" w:color="auto" w:fill="FFFFFF"/>
              <w:spacing w:line="276" w:lineRule="auto"/>
              <w:jc w:val="center"/>
            </w:pPr>
            <w:r>
              <w:t>15</w:t>
            </w:r>
          </w:p>
        </w:tc>
      </w:tr>
    </w:tbl>
    <w:p w:rsidR="00A13C56" w:rsidRDefault="00A13C56" w:rsidP="00E54E70">
      <w:pPr>
        <w:shd w:val="clear" w:color="auto" w:fill="FFFFFF"/>
        <w:spacing w:line="276" w:lineRule="auto"/>
        <w:rPr>
          <w:b/>
          <w:bCs/>
          <w:sz w:val="40"/>
          <w:szCs w:val="40"/>
        </w:rPr>
      </w:pPr>
    </w:p>
    <w:p w:rsidR="00A13C56" w:rsidRPr="00A04387" w:rsidRDefault="00A13C56" w:rsidP="00987494">
      <w:pPr>
        <w:spacing w:line="276" w:lineRule="auto"/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40"/>
          <w:szCs w:val="40"/>
        </w:rPr>
        <w:br w:type="page"/>
      </w:r>
      <w:r w:rsidRPr="00A04387">
        <w:rPr>
          <w:b/>
          <w:bCs/>
          <w:sz w:val="28"/>
          <w:szCs w:val="28"/>
        </w:rPr>
        <w:lastRenderedPageBreak/>
        <w:t>7.</w:t>
      </w:r>
    </w:p>
    <w:p w:rsidR="00A13C56" w:rsidRPr="00A04387" w:rsidRDefault="00A13C56" w:rsidP="00A04387">
      <w:pPr>
        <w:shd w:val="clear" w:color="auto" w:fill="002060"/>
        <w:tabs>
          <w:tab w:val="left" w:pos="3580"/>
        </w:tabs>
        <w:spacing w:line="276" w:lineRule="auto"/>
        <w:jc w:val="center"/>
        <w:rPr>
          <w:bCs/>
          <w:sz w:val="28"/>
          <w:szCs w:val="28"/>
        </w:rPr>
      </w:pPr>
      <w:r w:rsidRPr="00A04387">
        <w:rPr>
          <w:bCs/>
          <w:sz w:val="28"/>
          <w:szCs w:val="28"/>
        </w:rPr>
        <w:t>HOSPODAŘENÍ ORGANIZACE</w:t>
      </w:r>
    </w:p>
    <w:p w:rsidR="00A13C56" w:rsidRDefault="00A13C56" w:rsidP="00AF6CF9">
      <w:pPr>
        <w:spacing w:line="276" w:lineRule="auto"/>
        <w:rPr>
          <w:b/>
          <w:bCs/>
        </w:rPr>
      </w:pPr>
    </w:p>
    <w:p w:rsidR="00A13C56" w:rsidRPr="00F27D2F" w:rsidRDefault="00A13C56" w:rsidP="00E154B5">
      <w:pPr>
        <w:shd w:val="clear" w:color="auto" w:fill="FFFFFF"/>
        <w:spacing w:line="276" w:lineRule="auto"/>
        <w:rPr>
          <w:b/>
          <w:bCs/>
        </w:rPr>
      </w:pPr>
    </w:p>
    <w:p w:rsidR="00A13C56" w:rsidRDefault="00A13C56" w:rsidP="00E154B5">
      <w:pPr>
        <w:shd w:val="clear" w:color="auto" w:fill="FFFFFF"/>
        <w:spacing w:line="276" w:lineRule="auto"/>
        <w:ind w:firstLine="708"/>
        <w:jc w:val="both"/>
      </w:pPr>
      <w:r w:rsidRPr="00A04387">
        <w:t>Organizace hospodaří se svěřeným majetkem zřizovatele, který je specifikován ve zřizovací listině příspěvkové organizace. Majetek je využíván především k zajištění hlavní činnosti. K doplňkové činnosti je využíván pouze v případě, že tím není omezena hlavní činnost.</w:t>
      </w:r>
    </w:p>
    <w:p w:rsidR="00A13C56" w:rsidRDefault="00A13C56" w:rsidP="00E154B5">
      <w:pPr>
        <w:shd w:val="clear" w:color="auto" w:fill="FFFFFF"/>
        <w:spacing w:line="276" w:lineRule="auto"/>
        <w:ind w:firstLine="708"/>
        <w:jc w:val="both"/>
      </w:pPr>
    </w:p>
    <w:p w:rsidR="00A13C56" w:rsidRDefault="00A13C56" w:rsidP="00E154B5">
      <w:pPr>
        <w:shd w:val="clear" w:color="auto" w:fill="FFFFFF"/>
        <w:spacing w:line="276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086"/>
        <w:gridCol w:w="3086"/>
      </w:tblGrid>
      <w:tr w:rsidR="00A13C56" w:rsidRPr="00A04387" w:rsidTr="00E154B5">
        <w:trPr>
          <w:trHeight w:val="515"/>
        </w:trPr>
        <w:tc>
          <w:tcPr>
            <w:tcW w:w="3085" w:type="dxa"/>
            <w:tcBorders>
              <w:top w:val="single" w:sz="24" w:space="0" w:color="auto"/>
              <w:left w:val="single" w:sz="24" w:space="0" w:color="auto"/>
            </w:tcBorders>
            <w:shd w:val="clear" w:color="auto" w:fill="DAEEF3"/>
            <w:vAlign w:val="center"/>
          </w:tcPr>
          <w:p w:rsidR="00A13C56" w:rsidRPr="00A04387" w:rsidRDefault="00A13C56" w:rsidP="00A04387">
            <w:pPr>
              <w:spacing w:line="276" w:lineRule="auto"/>
            </w:pPr>
          </w:p>
        </w:tc>
        <w:tc>
          <w:tcPr>
            <w:tcW w:w="3086" w:type="dxa"/>
            <w:tcBorders>
              <w:top w:val="single" w:sz="24" w:space="0" w:color="auto"/>
            </w:tcBorders>
            <w:shd w:val="clear" w:color="auto" w:fill="DAEEF3"/>
            <w:vAlign w:val="center"/>
          </w:tcPr>
          <w:p w:rsidR="00A13C56" w:rsidRPr="0067202E" w:rsidRDefault="00A13C56" w:rsidP="00537BA5">
            <w:pPr>
              <w:spacing w:line="276" w:lineRule="auto"/>
              <w:rPr>
                <w:b/>
              </w:rPr>
            </w:pPr>
            <w:r w:rsidRPr="0067202E">
              <w:rPr>
                <w:b/>
              </w:rPr>
              <w:t>Stav k</w:t>
            </w:r>
            <w:r>
              <w:rPr>
                <w:b/>
              </w:rPr>
              <w:t> 31</w:t>
            </w:r>
            <w:r w:rsidRPr="0067202E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67202E">
              <w:rPr>
                <w:b/>
              </w:rPr>
              <w:t>12.</w:t>
            </w:r>
            <w:r>
              <w:rPr>
                <w:b/>
              </w:rPr>
              <w:t xml:space="preserve"> </w:t>
            </w:r>
            <w:r w:rsidR="002F5819">
              <w:rPr>
                <w:b/>
              </w:rPr>
              <w:t>2022</w:t>
            </w:r>
          </w:p>
        </w:tc>
        <w:tc>
          <w:tcPr>
            <w:tcW w:w="3086" w:type="dxa"/>
            <w:tcBorders>
              <w:top w:val="single" w:sz="24" w:space="0" w:color="auto"/>
              <w:right w:val="single" w:sz="24" w:space="0" w:color="auto"/>
            </w:tcBorders>
            <w:shd w:val="clear" w:color="auto" w:fill="DAEEF3"/>
            <w:vAlign w:val="center"/>
          </w:tcPr>
          <w:p w:rsidR="00A13C56" w:rsidRPr="0067202E" w:rsidRDefault="00A13C56" w:rsidP="00537BA5">
            <w:pPr>
              <w:spacing w:line="276" w:lineRule="auto"/>
              <w:rPr>
                <w:b/>
              </w:rPr>
            </w:pPr>
            <w:r w:rsidRPr="0067202E">
              <w:rPr>
                <w:b/>
              </w:rPr>
              <w:t>Stav k rozvahovému dni</w:t>
            </w:r>
          </w:p>
        </w:tc>
      </w:tr>
      <w:tr w:rsidR="00A13C56" w:rsidRPr="00A04387" w:rsidTr="004D4D20">
        <w:trPr>
          <w:trHeight w:val="544"/>
        </w:trPr>
        <w:tc>
          <w:tcPr>
            <w:tcW w:w="3085" w:type="dxa"/>
            <w:tcBorders>
              <w:left w:val="single" w:sz="24" w:space="0" w:color="auto"/>
            </w:tcBorders>
            <w:vAlign w:val="center"/>
          </w:tcPr>
          <w:p w:rsidR="00A13C56" w:rsidRPr="00A04387" w:rsidRDefault="00A13C56" w:rsidP="00A04387">
            <w:pPr>
              <w:spacing w:line="276" w:lineRule="auto"/>
            </w:pPr>
            <w:r w:rsidRPr="00A04387">
              <w:t>Stálá aktiva</w:t>
            </w:r>
          </w:p>
        </w:tc>
        <w:tc>
          <w:tcPr>
            <w:tcW w:w="3086" w:type="dxa"/>
            <w:vAlign w:val="center"/>
          </w:tcPr>
          <w:p w:rsidR="00A13C56" w:rsidRPr="00A04387" w:rsidRDefault="00A13C56" w:rsidP="00A04387">
            <w:pPr>
              <w:spacing w:line="276" w:lineRule="auto"/>
            </w:pPr>
          </w:p>
        </w:tc>
        <w:tc>
          <w:tcPr>
            <w:tcW w:w="3086" w:type="dxa"/>
            <w:tcBorders>
              <w:right w:val="single" w:sz="24" w:space="0" w:color="auto"/>
            </w:tcBorders>
            <w:vAlign w:val="center"/>
          </w:tcPr>
          <w:p w:rsidR="00A13C56" w:rsidRPr="00A04387" w:rsidRDefault="00A13C56" w:rsidP="009269F9">
            <w:pPr>
              <w:spacing w:line="276" w:lineRule="auto"/>
              <w:jc w:val="right"/>
            </w:pPr>
            <w:r>
              <w:t xml:space="preserve">    </w:t>
            </w:r>
            <w:r w:rsidR="002F5819">
              <w:t>318</w:t>
            </w:r>
            <w:r w:rsidR="0040618A">
              <w:t> </w:t>
            </w:r>
            <w:r w:rsidR="002F5819">
              <w:t>467</w:t>
            </w:r>
            <w:r w:rsidR="0040618A">
              <w:t xml:space="preserve"> </w:t>
            </w:r>
            <w:r w:rsidR="002F5819">
              <w:t>506,04</w:t>
            </w:r>
            <w:r w:rsidR="007D1CF4">
              <w:t xml:space="preserve"> </w:t>
            </w:r>
            <w:r>
              <w:t xml:space="preserve">Kč </w:t>
            </w:r>
          </w:p>
        </w:tc>
      </w:tr>
      <w:tr w:rsidR="00A13C56" w:rsidRPr="00A04387" w:rsidTr="00B868F4">
        <w:trPr>
          <w:trHeight w:val="515"/>
        </w:trPr>
        <w:tc>
          <w:tcPr>
            <w:tcW w:w="3085" w:type="dxa"/>
            <w:tcBorders>
              <w:left w:val="single" w:sz="24" w:space="0" w:color="auto"/>
            </w:tcBorders>
            <w:vAlign w:val="center"/>
          </w:tcPr>
          <w:p w:rsidR="00A13C56" w:rsidRPr="00A04387" w:rsidRDefault="00A13C56" w:rsidP="00B868F4">
            <w:pPr>
              <w:spacing w:line="276" w:lineRule="auto"/>
              <w:jc w:val="center"/>
            </w:pPr>
            <w:r w:rsidRPr="00A04387">
              <w:t>Dlouhodobý hmotný majetek</w:t>
            </w:r>
          </w:p>
          <w:p w:rsidR="00A13C56" w:rsidRPr="00A04387" w:rsidRDefault="00A13C56" w:rsidP="00B868F4">
            <w:pPr>
              <w:spacing w:line="276" w:lineRule="auto"/>
              <w:jc w:val="center"/>
            </w:pPr>
          </w:p>
        </w:tc>
        <w:tc>
          <w:tcPr>
            <w:tcW w:w="3086" w:type="dxa"/>
            <w:vAlign w:val="center"/>
          </w:tcPr>
          <w:p w:rsidR="00A13C56" w:rsidRPr="00A04387" w:rsidRDefault="00A13C56" w:rsidP="00B868F4">
            <w:pPr>
              <w:spacing w:line="276" w:lineRule="auto"/>
              <w:jc w:val="right"/>
            </w:pPr>
          </w:p>
        </w:tc>
        <w:tc>
          <w:tcPr>
            <w:tcW w:w="3086" w:type="dxa"/>
            <w:tcBorders>
              <w:right w:val="single" w:sz="24" w:space="0" w:color="auto"/>
            </w:tcBorders>
            <w:vAlign w:val="center"/>
          </w:tcPr>
          <w:p w:rsidR="00A13C56" w:rsidRPr="00A04387" w:rsidRDefault="002F5819" w:rsidP="00B868F4">
            <w:pPr>
              <w:spacing w:line="276" w:lineRule="auto"/>
              <w:jc w:val="right"/>
            </w:pPr>
            <w:r>
              <w:t>318</w:t>
            </w:r>
            <w:r w:rsidR="0040618A">
              <w:t> </w:t>
            </w:r>
            <w:r>
              <w:t>005</w:t>
            </w:r>
            <w:r w:rsidR="0040618A">
              <w:t xml:space="preserve"> </w:t>
            </w:r>
            <w:r>
              <w:t>799,35</w:t>
            </w:r>
            <w:r w:rsidR="007D1CF4">
              <w:t xml:space="preserve"> </w:t>
            </w:r>
            <w:r w:rsidR="00A13C56" w:rsidRPr="00A04387">
              <w:t>Kč</w:t>
            </w:r>
          </w:p>
        </w:tc>
      </w:tr>
      <w:tr w:rsidR="00A13C56" w:rsidRPr="00A04387" w:rsidTr="004D4D20">
        <w:trPr>
          <w:trHeight w:val="515"/>
        </w:trPr>
        <w:tc>
          <w:tcPr>
            <w:tcW w:w="3085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A13C56" w:rsidRPr="00A04387" w:rsidRDefault="00A13C56" w:rsidP="00A04387">
            <w:pPr>
              <w:spacing w:line="276" w:lineRule="auto"/>
            </w:pPr>
            <w:r w:rsidRPr="00A04387">
              <w:t>Dlouhodobý nehmotný majetek</w:t>
            </w:r>
          </w:p>
        </w:tc>
        <w:tc>
          <w:tcPr>
            <w:tcW w:w="3086" w:type="dxa"/>
            <w:tcBorders>
              <w:bottom w:val="single" w:sz="24" w:space="0" w:color="auto"/>
            </w:tcBorders>
            <w:vAlign w:val="center"/>
          </w:tcPr>
          <w:p w:rsidR="00A13C56" w:rsidRPr="00A04387" w:rsidRDefault="00A13C56" w:rsidP="00A04387">
            <w:pPr>
              <w:spacing w:line="276" w:lineRule="auto"/>
            </w:pPr>
          </w:p>
        </w:tc>
        <w:tc>
          <w:tcPr>
            <w:tcW w:w="308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A13C56" w:rsidRPr="00A04387" w:rsidRDefault="00A13C56" w:rsidP="004F2922">
            <w:pPr>
              <w:spacing w:line="276" w:lineRule="auto"/>
              <w:jc w:val="right"/>
            </w:pPr>
            <w:r>
              <w:t xml:space="preserve">       </w:t>
            </w:r>
            <w:r w:rsidR="002F5819">
              <w:t>440 706</w:t>
            </w:r>
            <w:r w:rsidR="007D1CF4">
              <w:t xml:space="preserve">,69 </w:t>
            </w:r>
            <w:r w:rsidRPr="00A04387">
              <w:t>Kč</w:t>
            </w:r>
          </w:p>
        </w:tc>
      </w:tr>
    </w:tbl>
    <w:p w:rsidR="00A13C56" w:rsidRDefault="00A13C56" w:rsidP="004D7F85"/>
    <w:p w:rsidR="00A13C56" w:rsidRPr="00A04387" w:rsidRDefault="00A13C56" w:rsidP="004D7F85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5"/>
        <w:gridCol w:w="3096"/>
        <w:gridCol w:w="3096"/>
      </w:tblGrid>
      <w:tr w:rsidR="00A13C56" w:rsidTr="00E154B5">
        <w:trPr>
          <w:trHeight w:val="449"/>
        </w:trPr>
        <w:tc>
          <w:tcPr>
            <w:tcW w:w="3095" w:type="dxa"/>
            <w:tcBorders>
              <w:top w:val="single" w:sz="24" w:space="0" w:color="auto"/>
              <w:left w:val="single" w:sz="24" w:space="0" w:color="auto"/>
            </w:tcBorders>
            <w:shd w:val="clear" w:color="auto" w:fill="DAEEF3"/>
            <w:vAlign w:val="center"/>
          </w:tcPr>
          <w:p w:rsidR="00A13C56" w:rsidRPr="00A04387" w:rsidRDefault="00A13C56" w:rsidP="00A04387">
            <w:pPr>
              <w:spacing w:line="276" w:lineRule="auto"/>
            </w:pPr>
          </w:p>
        </w:tc>
        <w:tc>
          <w:tcPr>
            <w:tcW w:w="3096" w:type="dxa"/>
            <w:tcBorders>
              <w:top w:val="single" w:sz="24" w:space="0" w:color="auto"/>
            </w:tcBorders>
            <w:shd w:val="clear" w:color="auto" w:fill="DAEEF3"/>
            <w:vAlign w:val="center"/>
          </w:tcPr>
          <w:p w:rsidR="00A13C56" w:rsidRPr="0067202E" w:rsidRDefault="00A13C56" w:rsidP="00537BA5">
            <w:pPr>
              <w:spacing w:line="276" w:lineRule="auto"/>
              <w:rPr>
                <w:b/>
              </w:rPr>
            </w:pPr>
            <w:r w:rsidRPr="0067202E">
              <w:rPr>
                <w:b/>
              </w:rPr>
              <w:t>Stav k 31.</w:t>
            </w:r>
            <w:r>
              <w:rPr>
                <w:b/>
              </w:rPr>
              <w:t xml:space="preserve"> </w:t>
            </w:r>
            <w:r w:rsidRPr="0067202E">
              <w:rPr>
                <w:b/>
              </w:rPr>
              <w:t>12.</w:t>
            </w:r>
            <w:r>
              <w:rPr>
                <w:b/>
              </w:rPr>
              <w:t xml:space="preserve"> </w:t>
            </w:r>
            <w:r w:rsidR="002F5819">
              <w:rPr>
                <w:b/>
              </w:rPr>
              <w:t>202</w:t>
            </w:r>
            <w:r w:rsidR="00281603">
              <w:rPr>
                <w:b/>
              </w:rPr>
              <w:t>2</w:t>
            </w:r>
          </w:p>
        </w:tc>
        <w:tc>
          <w:tcPr>
            <w:tcW w:w="3096" w:type="dxa"/>
            <w:tcBorders>
              <w:top w:val="single" w:sz="24" w:space="0" w:color="auto"/>
              <w:right w:val="single" w:sz="24" w:space="0" w:color="auto"/>
            </w:tcBorders>
            <w:shd w:val="clear" w:color="auto" w:fill="DAEEF3"/>
            <w:vAlign w:val="center"/>
          </w:tcPr>
          <w:p w:rsidR="00A13C56" w:rsidRPr="0067202E" w:rsidRDefault="00A13C56" w:rsidP="00A04387">
            <w:pPr>
              <w:spacing w:line="276" w:lineRule="auto"/>
              <w:rPr>
                <w:b/>
              </w:rPr>
            </w:pPr>
            <w:r w:rsidRPr="0067202E">
              <w:rPr>
                <w:b/>
              </w:rPr>
              <w:t>Stav k rozvahovému dni</w:t>
            </w:r>
          </w:p>
        </w:tc>
      </w:tr>
      <w:tr w:rsidR="00A13C56" w:rsidTr="004D4D20">
        <w:trPr>
          <w:trHeight w:val="449"/>
        </w:trPr>
        <w:tc>
          <w:tcPr>
            <w:tcW w:w="3095" w:type="dxa"/>
            <w:tcBorders>
              <w:left w:val="single" w:sz="24" w:space="0" w:color="auto"/>
            </w:tcBorders>
            <w:vAlign w:val="center"/>
          </w:tcPr>
          <w:p w:rsidR="00A13C56" w:rsidRPr="00A04387" w:rsidRDefault="00A13C56" w:rsidP="00A04387">
            <w:pPr>
              <w:spacing w:line="276" w:lineRule="auto"/>
            </w:pPr>
            <w:r w:rsidRPr="00A04387">
              <w:t>Oběžná aktiva</w:t>
            </w:r>
          </w:p>
        </w:tc>
        <w:tc>
          <w:tcPr>
            <w:tcW w:w="3096" w:type="dxa"/>
            <w:vAlign w:val="center"/>
          </w:tcPr>
          <w:p w:rsidR="00A13C56" w:rsidRPr="00A04387" w:rsidRDefault="00A13C56" w:rsidP="00A04387">
            <w:pPr>
              <w:spacing w:line="276" w:lineRule="auto"/>
            </w:pPr>
          </w:p>
        </w:tc>
        <w:tc>
          <w:tcPr>
            <w:tcW w:w="3096" w:type="dxa"/>
            <w:tcBorders>
              <w:right w:val="single" w:sz="24" w:space="0" w:color="auto"/>
            </w:tcBorders>
            <w:vAlign w:val="center"/>
          </w:tcPr>
          <w:p w:rsidR="00A13C56" w:rsidRPr="00A04387" w:rsidRDefault="00281603" w:rsidP="00736DB4">
            <w:pPr>
              <w:spacing w:line="276" w:lineRule="auto"/>
              <w:jc w:val="right"/>
            </w:pPr>
            <w:r>
              <w:t>81 366 426,28</w:t>
            </w:r>
            <w:r w:rsidR="00A51A82">
              <w:t xml:space="preserve"> </w:t>
            </w:r>
            <w:r w:rsidR="00A13C56" w:rsidRPr="00A04387">
              <w:t>Kč</w:t>
            </w:r>
          </w:p>
        </w:tc>
      </w:tr>
      <w:tr w:rsidR="00A13C56" w:rsidTr="004D4D20">
        <w:trPr>
          <w:trHeight w:val="449"/>
        </w:trPr>
        <w:tc>
          <w:tcPr>
            <w:tcW w:w="3095" w:type="dxa"/>
            <w:tcBorders>
              <w:left w:val="single" w:sz="24" w:space="0" w:color="auto"/>
            </w:tcBorders>
            <w:vAlign w:val="center"/>
          </w:tcPr>
          <w:p w:rsidR="00A13C56" w:rsidRPr="00A04387" w:rsidRDefault="00A13C56" w:rsidP="00A04387">
            <w:pPr>
              <w:spacing w:line="276" w:lineRule="auto"/>
            </w:pPr>
            <w:r w:rsidRPr="00A04387">
              <w:t>Z toho některé pol.:</w:t>
            </w:r>
          </w:p>
        </w:tc>
        <w:tc>
          <w:tcPr>
            <w:tcW w:w="3096" w:type="dxa"/>
            <w:vAlign w:val="center"/>
          </w:tcPr>
          <w:p w:rsidR="00A13C56" w:rsidRPr="00A04387" w:rsidRDefault="00A13C56" w:rsidP="00A04387">
            <w:pPr>
              <w:spacing w:line="276" w:lineRule="auto"/>
            </w:pPr>
          </w:p>
        </w:tc>
        <w:tc>
          <w:tcPr>
            <w:tcW w:w="3096" w:type="dxa"/>
            <w:tcBorders>
              <w:right w:val="single" w:sz="24" w:space="0" w:color="auto"/>
            </w:tcBorders>
            <w:vAlign w:val="center"/>
          </w:tcPr>
          <w:p w:rsidR="00A13C56" w:rsidRPr="00A04387" w:rsidRDefault="00A13C56" w:rsidP="004F2922">
            <w:pPr>
              <w:spacing w:line="276" w:lineRule="auto"/>
              <w:jc w:val="right"/>
            </w:pPr>
          </w:p>
        </w:tc>
      </w:tr>
      <w:tr w:rsidR="00A13C56" w:rsidTr="004D4D20">
        <w:trPr>
          <w:trHeight w:val="449"/>
        </w:trPr>
        <w:tc>
          <w:tcPr>
            <w:tcW w:w="3095" w:type="dxa"/>
            <w:tcBorders>
              <w:left w:val="single" w:sz="24" w:space="0" w:color="auto"/>
            </w:tcBorders>
            <w:vAlign w:val="center"/>
          </w:tcPr>
          <w:p w:rsidR="00A13C56" w:rsidRPr="00A04387" w:rsidRDefault="00A13C56" w:rsidP="00A04387">
            <w:pPr>
              <w:spacing w:line="276" w:lineRule="auto"/>
            </w:pPr>
            <w:r w:rsidRPr="00A04387">
              <w:t xml:space="preserve">Zásoby </w:t>
            </w:r>
          </w:p>
        </w:tc>
        <w:tc>
          <w:tcPr>
            <w:tcW w:w="3096" w:type="dxa"/>
            <w:vAlign w:val="center"/>
          </w:tcPr>
          <w:p w:rsidR="00A13C56" w:rsidRPr="00A04387" w:rsidRDefault="00A13C56" w:rsidP="00A04387">
            <w:pPr>
              <w:spacing w:line="276" w:lineRule="auto"/>
            </w:pPr>
          </w:p>
        </w:tc>
        <w:tc>
          <w:tcPr>
            <w:tcW w:w="3096" w:type="dxa"/>
            <w:tcBorders>
              <w:right w:val="single" w:sz="24" w:space="0" w:color="auto"/>
            </w:tcBorders>
            <w:vAlign w:val="center"/>
          </w:tcPr>
          <w:p w:rsidR="00A13C56" w:rsidRPr="00A04387" w:rsidRDefault="00281603" w:rsidP="004F2922">
            <w:pPr>
              <w:spacing w:line="276" w:lineRule="auto"/>
              <w:jc w:val="right"/>
            </w:pPr>
            <w:r>
              <w:t>900 614,72</w:t>
            </w:r>
            <w:r w:rsidR="00A51A82">
              <w:t xml:space="preserve"> </w:t>
            </w:r>
            <w:r w:rsidR="00A13C56" w:rsidRPr="00A04387">
              <w:t>Kč</w:t>
            </w:r>
          </w:p>
        </w:tc>
      </w:tr>
      <w:tr w:rsidR="00A13C56" w:rsidTr="004D4D20">
        <w:trPr>
          <w:trHeight w:val="474"/>
        </w:trPr>
        <w:tc>
          <w:tcPr>
            <w:tcW w:w="3095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A13C56" w:rsidRPr="00A04387" w:rsidRDefault="00A13C56" w:rsidP="00A04387">
            <w:pPr>
              <w:spacing w:line="276" w:lineRule="auto"/>
            </w:pPr>
            <w:r w:rsidRPr="00A04387">
              <w:t xml:space="preserve">Pohledávky </w:t>
            </w:r>
          </w:p>
        </w:tc>
        <w:tc>
          <w:tcPr>
            <w:tcW w:w="3096" w:type="dxa"/>
            <w:tcBorders>
              <w:bottom w:val="single" w:sz="24" w:space="0" w:color="auto"/>
            </w:tcBorders>
            <w:vAlign w:val="center"/>
          </w:tcPr>
          <w:p w:rsidR="00A13C56" w:rsidRPr="00A04387" w:rsidRDefault="00A13C56" w:rsidP="00A04387">
            <w:pPr>
              <w:spacing w:line="276" w:lineRule="auto"/>
            </w:pPr>
          </w:p>
        </w:tc>
        <w:tc>
          <w:tcPr>
            <w:tcW w:w="309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A13C56" w:rsidRPr="00A04387" w:rsidRDefault="00281603" w:rsidP="004F2922">
            <w:pPr>
              <w:spacing w:line="276" w:lineRule="auto"/>
              <w:jc w:val="right"/>
            </w:pPr>
            <w:r>
              <w:t>46 085 995,83</w:t>
            </w:r>
            <w:r w:rsidR="00A13C56" w:rsidRPr="00A04387">
              <w:t xml:space="preserve"> Kč</w:t>
            </w:r>
          </w:p>
        </w:tc>
      </w:tr>
    </w:tbl>
    <w:p w:rsidR="00A13C56" w:rsidRPr="00A04387" w:rsidRDefault="00A13C56" w:rsidP="004D7F85">
      <w:pPr>
        <w:rPr>
          <w:sz w:val="16"/>
          <w:szCs w:val="16"/>
        </w:rPr>
      </w:pPr>
    </w:p>
    <w:p w:rsidR="00A13C56" w:rsidRDefault="00A13C56" w:rsidP="004D7F85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086"/>
        <w:gridCol w:w="3151"/>
      </w:tblGrid>
      <w:tr w:rsidR="00A13C56" w:rsidTr="00E154B5">
        <w:trPr>
          <w:trHeight w:val="491"/>
        </w:trPr>
        <w:tc>
          <w:tcPr>
            <w:tcW w:w="3085" w:type="dxa"/>
            <w:tcBorders>
              <w:top w:val="single" w:sz="24" w:space="0" w:color="auto"/>
              <w:left w:val="single" w:sz="24" w:space="0" w:color="auto"/>
            </w:tcBorders>
            <w:shd w:val="clear" w:color="auto" w:fill="DAEEF3"/>
            <w:vAlign w:val="center"/>
          </w:tcPr>
          <w:p w:rsidR="00A13C56" w:rsidRPr="00A04387" w:rsidRDefault="00A13C56" w:rsidP="00A04387">
            <w:pPr>
              <w:spacing w:line="276" w:lineRule="auto"/>
            </w:pPr>
          </w:p>
        </w:tc>
        <w:tc>
          <w:tcPr>
            <w:tcW w:w="3086" w:type="dxa"/>
            <w:tcBorders>
              <w:top w:val="single" w:sz="24" w:space="0" w:color="auto"/>
            </w:tcBorders>
            <w:shd w:val="clear" w:color="auto" w:fill="DAEEF3"/>
            <w:vAlign w:val="center"/>
          </w:tcPr>
          <w:p w:rsidR="00A13C56" w:rsidRPr="0067202E" w:rsidRDefault="00A13C56" w:rsidP="00537BA5">
            <w:pPr>
              <w:spacing w:line="276" w:lineRule="auto"/>
              <w:rPr>
                <w:b/>
              </w:rPr>
            </w:pPr>
            <w:r w:rsidRPr="0067202E">
              <w:rPr>
                <w:b/>
              </w:rPr>
              <w:t>Stav k 31.</w:t>
            </w:r>
            <w:r>
              <w:rPr>
                <w:b/>
              </w:rPr>
              <w:t xml:space="preserve"> </w:t>
            </w:r>
            <w:r w:rsidRPr="0067202E">
              <w:rPr>
                <w:b/>
              </w:rPr>
              <w:t>12.</w:t>
            </w:r>
            <w:r>
              <w:rPr>
                <w:b/>
              </w:rPr>
              <w:t xml:space="preserve"> </w:t>
            </w:r>
            <w:r w:rsidR="00281603">
              <w:rPr>
                <w:b/>
              </w:rPr>
              <w:t>2022</w:t>
            </w:r>
          </w:p>
        </w:tc>
        <w:tc>
          <w:tcPr>
            <w:tcW w:w="3151" w:type="dxa"/>
            <w:tcBorders>
              <w:top w:val="single" w:sz="24" w:space="0" w:color="auto"/>
              <w:right w:val="single" w:sz="24" w:space="0" w:color="auto"/>
            </w:tcBorders>
            <w:shd w:val="clear" w:color="auto" w:fill="DAEEF3"/>
            <w:vAlign w:val="center"/>
          </w:tcPr>
          <w:p w:rsidR="00A13C56" w:rsidRPr="0067202E" w:rsidRDefault="00A13C56" w:rsidP="00A04387">
            <w:pPr>
              <w:spacing w:line="276" w:lineRule="auto"/>
              <w:rPr>
                <w:b/>
              </w:rPr>
            </w:pPr>
            <w:r w:rsidRPr="0067202E">
              <w:rPr>
                <w:b/>
              </w:rPr>
              <w:t>Stav k rozvahovému dni</w:t>
            </w:r>
          </w:p>
        </w:tc>
      </w:tr>
      <w:tr w:rsidR="00A13C56" w:rsidTr="00A04387">
        <w:trPr>
          <w:trHeight w:val="519"/>
        </w:trPr>
        <w:tc>
          <w:tcPr>
            <w:tcW w:w="3085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A13C56" w:rsidRPr="00A04387" w:rsidRDefault="00A13C56" w:rsidP="00A04387">
            <w:pPr>
              <w:spacing w:line="276" w:lineRule="auto"/>
            </w:pPr>
            <w:r w:rsidRPr="00A04387">
              <w:t>Aktiva celkem</w:t>
            </w:r>
          </w:p>
        </w:tc>
        <w:tc>
          <w:tcPr>
            <w:tcW w:w="3086" w:type="dxa"/>
            <w:tcBorders>
              <w:bottom w:val="single" w:sz="24" w:space="0" w:color="auto"/>
            </w:tcBorders>
            <w:vAlign w:val="center"/>
          </w:tcPr>
          <w:p w:rsidR="00A13C56" w:rsidRPr="00A04387" w:rsidRDefault="00A13C56" w:rsidP="00A04387">
            <w:pPr>
              <w:spacing w:line="276" w:lineRule="auto"/>
            </w:pPr>
          </w:p>
        </w:tc>
        <w:tc>
          <w:tcPr>
            <w:tcW w:w="3151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A13C56" w:rsidRPr="00A04387" w:rsidRDefault="000D1FB7" w:rsidP="004F2922">
            <w:pPr>
              <w:spacing w:line="276" w:lineRule="auto"/>
              <w:jc w:val="right"/>
            </w:pPr>
            <w:r>
              <w:t>399 833 932,32</w:t>
            </w:r>
            <w:r w:rsidR="00A13C56">
              <w:t xml:space="preserve"> Kč</w:t>
            </w:r>
          </w:p>
        </w:tc>
      </w:tr>
    </w:tbl>
    <w:p w:rsidR="00A13C56" w:rsidRDefault="00A13C56" w:rsidP="004D7F85"/>
    <w:p w:rsidR="00A13C56" w:rsidRPr="00A04387" w:rsidRDefault="00A13C56" w:rsidP="004D7F85">
      <w:pPr>
        <w:rPr>
          <w:sz w:val="16"/>
          <w:szCs w:val="16"/>
        </w:rPr>
      </w:pPr>
    </w:p>
    <w:tbl>
      <w:tblPr>
        <w:tblW w:w="93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20"/>
        <w:gridCol w:w="3121"/>
        <w:gridCol w:w="3121"/>
      </w:tblGrid>
      <w:tr w:rsidR="00A13C56" w:rsidTr="00E154B5">
        <w:trPr>
          <w:trHeight w:val="509"/>
        </w:trPr>
        <w:tc>
          <w:tcPr>
            <w:tcW w:w="3120" w:type="dxa"/>
            <w:tcBorders>
              <w:top w:val="single" w:sz="24" w:space="0" w:color="auto"/>
              <w:left w:val="single" w:sz="24" w:space="0" w:color="auto"/>
            </w:tcBorders>
            <w:shd w:val="clear" w:color="auto" w:fill="DAEEF3"/>
            <w:vAlign w:val="center"/>
          </w:tcPr>
          <w:p w:rsidR="00A13C56" w:rsidRPr="00A04387" w:rsidRDefault="00A13C56" w:rsidP="00A04387">
            <w:pPr>
              <w:spacing w:line="360" w:lineRule="auto"/>
            </w:pPr>
          </w:p>
        </w:tc>
        <w:tc>
          <w:tcPr>
            <w:tcW w:w="3121" w:type="dxa"/>
            <w:tcBorders>
              <w:top w:val="single" w:sz="24" w:space="0" w:color="auto"/>
            </w:tcBorders>
            <w:shd w:val="clear" w:color="auto" w:fill="DAEEF3"/>
            <w:vAlign w:val="center"/>
          </w:tcPr>
          <w:p w:rsidR="00A13C56" w:rsidRPr="0067202E" w:rsidRDefault="00A13C56" w:rsidP="00537BA5">
            <w:pPr>
              <w:spacing w:line="360" w:lineRule="auto"/>
              <w:rPr>
                <w:b/>
              </w:rPr>
            </w:pPr>
            <w:r w:rsidRPr="0067202E">
              <w:rPr>
                <w:b/>
              </w:rPr>
              <w:t>Stav k 31.</w:t>
            </w:r>
            <w:r>
              <w:rPr>
                <w:b/>
              </w:rPr>
              <w:t xml:space="preserve"> </w:t>
            </w:r>
            <w:r w:rsidRPr="0067202E">
              <w:rPr>
                <w:b/>
              </w:rPr>
              <w:t>12.</w:t>
            </w:r>
            <w:r>
              <w:rPr>
                <w:b/>
              </w:rPr>
              <w:t xml:space="preserve"> </w:t>
            </w:r>
            <w:r w:rsidR="000D1FB7">
              <w:rPr>
                <w:b/>
              </w:rPr>
              <w:t>2022</w:t>
            </w:r>
          </w:p>
        </w:tc>
        <w:tc>
          <w:tcPr>
            <w:tcW w:w="3121" w:type="dxa"/>
            <w:tcBorders>
              <w:top w:val="single" w:sz="24" w:space="0" w:color="auto"/>
              <w:right w:val="single" w:sz="24" w:space="0" w:color="auto"/>
            </w:tcBorders>
            <w:shd w:val="clear" w:color="auto" w:fill="DAEEF3"/>
            <w:vAlign w:val="center"/>
          </w:tcPr>
          <w:p w:rsidR="00A13C56" w:rsidRPr="0067202E" w:rsidRDefault="00A13C56" w:rsidP="00A04387">
            <w:pPr>
              <w:spacing w:line="360" w:lineRule="auto"/>
              <w:rPr>
                <w:b/>
              </w:rPr>
            </w:pPr>
            <w:r w:rsidRPr="0067202E">
              <w:rPr>
                <w:b/>
              </w:rPr>
              <w:t>Stav k rozvahovému dni</w:t>
            </w:r>
          </w:p>
        </w:tc>
      </w:tr>
      <w:tr w:rsidR="00A13C56" w:rsidTr="004D4D20">
        <w:trPr>
          <w:trHeight w:val="509"/>
        </w:trPr>
        <w:tc>
          <w:tcPr>
            <w:tcW w:w="3120" w:type="dxa"/>
            <w:tcBorders>
              <w:left w:val="single" w:sz="24" w:space="0" w:color="auto"/>
            </w:tcBorders>
            <w:vAlign w:val="center"/>
          </w:tcPr>
          <w:p w:rsidR="00A13C56" w:rsidRPr="00A04387" w:rsidRDefault="00A13C56" w:rsidP="00A04387">
            <w:pPr>
              <w:spacing w:line="360" w:lineRule="auto"/>
            </w:pPr>
            <w:r w:rsidRPr="00A04387">
              <w:t>Vlastní zdroje</w:t>
            </w:r>
          </w:p>
        </w:tc>
        <w:tc>
          <w:tcPr>
            <w:tcW w:w="3121" w:type="dxa"/>
            <w:vAlign w:val="center"/>
          </w:tcPr>
          <w:p w:rsidR="00A13C56" w:rsidRPr="00A04387" w:rsidRDefault="00A13C56" w:rsidP="00A04387">
            <w:pPr>
              <w:spacing w:line="360" w:lineRule="auto"/>
            </w:pPr>
          </w:p>
        </w:tc>
        <w:tc>
          <w:tcPr>
            <w:tcW w:w="3121" w:type="dxa"/>
            <w:tcBorders>
              <w:right w:val="single" w:sz="24" w:space="0" w:color="auto"/>
            </w:tcBorders>
            <w:vAlign w:val="center"/>
          </w:tcPr>
          <w:p w:rsidR="00A13C56" w:rsidRPr="00A04387" w:rsidRDefault="000D1FB7" w:rsidP="00B95F2F">
            <w:pPr>
              <w:spacing w:line="360" w:lineRule="auto"/>
              <w:jc w:val="right"/>
            </w:pPr>
            <w:r>
              <w:t xml:space="preserve">190 540 080,83 </w:t>
            </w:r>
            <w:r w:rsidR="00A13C56" w:rsidRPr="00A04387">
              <w:t>Kč</w:t>
            </w:r>
          </w:p>
        </w:tc>
      </w:tr>
      <w:tr w:rsidR="00A13C56" w:rsidTr="004D4D20">
        <w:trPr>
          <w:trHeight w:val="509"/>
        </w:trPr>
        <w:tc>
          <w:tcPr>
            <w:tcW w:w="3120" w:type="dxa"/>
            <w:tcBorders>
              <w:left w:val="single" w:sz="24" w:space="0" w:color="auto"/>
            </w:tcBorders>
            <w:vAlign w:val="center"/>
          </w:tcPr>
          <w:p w:rsidR="00A13C56" w:rsidRPr="00A04387" w:rsidRDefault="00A13C56" w:rsidP="00A04387">
            <w:pPr>
              <w:spacing w:line="360" w:lineRule="auto"/>
            </w:pPr>
            <w:r w:rsidRPr="00A04387">
              <w:t>Z toho některé pol.:</w:t>
            </w:r>
          </w:p>
        </w:tc>
        <w:tc>
          <w:tcPr>
            <w:tcW w:w="3121" w:type="dxa"/>
            <w:vAlign w:val="center"/>
          </w:tcPr>
          <w:p w:rsidR="00A13C56" w:rsidRPr="00A04387" w:rsidRDefault="00A13C56" w:rsidP="00A04387">
            <w:pPr>
              <w:spacing w:line="360" w:lineRule="auto"/>
            </w:pPr>
          </w:p>
        </w:tc>
        <w:tc>
          <w:tcPr>
            <w:tcW w:w="3121" w:type="dxa"/>
            <w:tcBorders>
              <w:right w:val="single" w:sz="24" w:space="0" w:color="auto"/>
            </w:tcBorders>
            <w:vAlign w:val="center"/>
          </w:tcPr>
          <w:p w:rsidR="00A13C56" w:rsidRPr="00A04387" w:rsidRDefault="00A13C56" w:rsidP="004F2922">
            <w:pPr>
              <w:spacing w:line="360" w:lineRule="auto"/>
              <w:jc w:val="right"/>
            </w:pPr>
          </w:p>
        </w:tc>
      </w:tr>
      <w:tr w:rsidR="00A13C56" w:rsidTr="004D4D20">
        <w:trPr>
          <w:trHeight w:val="509"/>
        </w:trPr>
        <w:tc>
          <w:tcPr>
            <w:tcW w:w="3120" w:type="dxa"/>
            <w:tcBorders>
              <w:left w:val="single" w:sz="24" w:space="0" w:color="auto"/>
            </w:tcBorders>
            <w:vAlign w:val="center"/>
          </w:tcPr>
          <w:p w:rsidR="00A13C56" w:rsidRPr="00A04387" w:rsidRDefault="00A13C56" w:rsidP="00A04387">
            <w:pPr>
              <w:spacing w:line="360" w:lineRule="auto"/>
            </w:pPr>
            <w:r w:rsidRPr="00A04387">
              <w:t>Majetkové fondy</w:t>
            </w:r>
          </w:p>
        </w:tc>
        <w:tc>
          <w:tcPr>
            <w:tcW w:w="3121" w:type="dxa"/>
            <w:vAlign w:val="center"/>
          </w:tcPr>
          <w:p w:rsidR="00A13C56" w:rsidRPr="00A04387" w:rsidRDefault="00A13C56" w:rsidP="00A04387">
            <w:pPr>
              <w:spacing w:line="360" w:lineRule="auto"/>
            </w:pPr>
          </w:p>
        </w:tc>
        <w:tc>
          <w:tcPr>
            <w:tcW w:w="3121" w:type="dxa"/>
            <w:tcBorders>
              <w:right w:val="single" w:sz="24" w:space="0" w:color="auto"/>
            </w:tcBorders>
            <w:vAlign w:val="center"/>
          </w:tcPr>
          <w:p w:rsidR="00A13C56" w:rsidRPr="00A04387" w:rsidRDefault="000D1FB7" w:rsidP="004F2922">
            <w:pPr>
              <w:spacing w:line="360" w:lineRule="auto"/>
              <w:jc w:val="right"/>
            </w:pPr>
            <w:r>
              <w:t>174 392 169,15</w:t>
            </w:r>
            <w:r w:rsidR="00A13C56" w:rsidRPr="00A04387">
              <w:t xml:space="preserve"> Kč</w:t>
            </w:r>
          </w:p>
        </w:tc>
      </w:tr>
      <w:tr w:rsidR="00A13C56" w:rsidTr="004D4D20">
        <w:trPr>
          <w:trHeight w:val="536"/>
        </w:trPr>
        <w:tc>
          <w:tcPr>
            <w:tcW w:w="3120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A13C56" w:rsidRPr="00A04387" w:rsidRDefault="00A13C56" w:rsidP="00A04387">
            <w:pPr>
              <w:spacing w:line="360" w:lineRule="auto"/>
            </w:pPr>
            <w:r w:rsidRPr="00A04387">
              <w:t>Finanční fondy</w:t>
            </w:r>
          </w:p>
        </w:tc>
        <w:tc>
          <w:tcPr>
            <w:tcW w:w="3121" w:type="dxa"/>
            <w:tcBorders>
              <w:bottom w:val="single" w:sz="24" w:space="0" w:color="auto"/>
            </w:tcBorders>
            <w:vAlign w:val="center"/>
          </w:tcPr>
          <w:p w:rsidR="00A13C56" w:rsidRPr="00A04387" w:rsidRDefault="00A13C56" w:rsidP="00A04387">
            <w:pPr>
              <w:spacing w:line="360" w:lineRule="auto"/>
            </w:pPr>
          </w:p>
        </w:tc>
        <w:tc>
          <w:tcPr>
            <w:tcW w:w="3121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A13C56" w:rsidRPr="00A04387" w:rsidRDefault="00A13C56" w:rsidP="009269F9">
            <w:pPr>
              <w:spacing w:line="360" w:lineRule="auto"/>
              <w:jc w:val="right"/>
            </w:pPr>
            <w:r>
              <w:t xml:space="preserve">  </w:t>
            </w:r>
            <w:r w:rsidR="000D1FB7">
              <w:t>16 146 553,42</w:t>
            </w:r>
            <w:r w:rsidRPr="00A04387">
              <w:t xml:space="preserve"> Kč</w:t>
            </w:r>
          </w:p>
        </w:tc>
      </w:tr>
    </w:tbl>
    <w:p w:rsidR="00A13C56" w:rsidRDefault="00A13C56" w:rsidP="004D7F85"/>
    <w:p w:rsidR="00A13C56" w:rsidRDefault="00A13C56" w:rsidP="004D7F8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35"/>
        <w:gridCol w:w="3036"/>
        <w:gridCol w:w="3036"/>
      </w:tblGrid>
      <w:tr w:rsidR="00A13C56" w:rsidTr="00E154B5">
        <w:trPr>
          <w:trHeight w:val="561"/>
        </w:trPr>
        <w:tc>
          <w:tcPr>
            <w:tcW w:w="3035" w:type="dxa"/>
            <w:tcBorders>
              <w:top w:val="single" w:sz="24" w:space="0" w:color="auto"/>
              <w:left w:val="single" w:sz="24" w:space="0" w:color="auto"/>
            </w:tcBorders>
            <w:shd w:val="clear" w:color="auto" w:fill="DAEEF3"/>
            <w:vAlign w:val="center"/>
          </w:tcPr>
          <w:p w:rsidR="00A13C56" w:rsidRPr="00642DD9" w:rsidRDefault="00A13C56" w:rsidP="004D7F85"/>
        </w:tc>
        <w:tc>
          <w:tcPr>
            <w:tcW w:w="3036" w:type="dxa"/>
            <w:tcBorders>
              <w:top w:val="single" w:sz="24" w:space="0" w:color="auto"/>
            </w:tcBorders>
            <w:shd w:val="clear" w:color="auto" w:fill="DAEEF3"/>
            <w:vAlign w:val="center"/>
          </w:tcPr>
          <w:p w:rsidR="00A13C56" w:rsidRPr="00777E4D" w:rsidRDefault="00A13C56" w:rsidP="00537BA5">
            <w:pPr>
              <w:rPr>
                <w:b/>
              </w:rPr>
            </w:pPr>
            <w:r w:rsidRPr="00777E4D">
              <w:rPr>
                <w:b/>
                <w:sz w:val="22"/>
                <w:szCs w:val="22"/>
              </w:rPr>
              <w:t>Stav k 31.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777E4D">
              <w:rPr>
                <w:b/>
                <w:sz w:val="22"/>
                <w:szCs w:val="22"/>
              </w:rPr>
              <w:t>12</w:t>
            </w:r>
            <w:r>
              <w:rPr>
                <w:b/>
                <w:sz w:val="22"/>
                <w:szCs w:val="22"/>
              </w:rPr>
              <w:t xml:space="preserve">. </w:t>
            </w:r>
            <w:r w:rsidR="002123B1">
              <w:rPr>
                <w:b/>
                <w:sz w:val="22"/>
                <w:szCs w:val="22"/>
              </w:rPr>
              <w:t>2022</w:t>
            </w:r>
          </w:p>
        </w:tc>
        <w:tc>
          <w:tcPr>
            <w:tcW w:w="3036" w:type="dxa"/>
            <w:tcBorders>
              <w:top w:val="single" w:sz="24" w:space="0" w:color="auto"/>
              <w:right w:val="single" w:sz="24" w:space="0" w:color="auto"/>
            </w:tcBorders>
            <w:shd w:val="clear" w:color="auto" w:fill="DAEEF3"/>
            <w:vAlign w:val="center"/>
          </w:tcPr>
          <w:p w:rsidR="00A13C56" w:rsidRPr="00777E4D" w:rsidRDefault="00A13C56" w:rsidP="004D7F85">
            <w:pPr>
              <w:rPr>
                <w:b/>
              </w:rPr>
            </w:pPr>
            <w:r w:rsidRPr="00777E4D">
              <w:rPr>
                <w:b/>
                <w:sz w:val="22"/>
                <w:szCs w:val="22"/>
              </w:rPr>
              <w:t>Stav k rozvahovému dni</w:t>
            </w:r>
          </w:p>
        </w:tc>
      </w:tr>
      <w:tr w:rsidR="00A13C56" w:rsidTr="004D4D20">
        <w:trPr>
          <w:trHeight w:val="531"/>
        </w:trPr>
        <w:tc>
          <w:tcPr>
            <w:tcW w:w="3035" w:type="dxa"/>
            <w:tcBorders>
              <w:left w:val="single" w:sz="24" w:space="0" w:color="auto"/>
            </w:tcBorders>
            <w:vAlign w:val="center"/>
          </w:tcPr>
          <w:p w:rsidR="00A13C56" w:rsidRPr="00642DD9" w:rsidRDefault="00A13C56" w:rsidP="004D7F85">
            <w:r w:rsidRPr="00642DD9">
              <w:rPr>
                <w:sz w:val="22"/>
                <w:szCs w:val="22"/>
              </w:rPr>
              <w:t>Cizí zdroje</w:t>
            </w:r>
          </w:p>
        </w:tc>
        <w:tc>
          <w:tcPr>
            <w:tcW w:w="3036" w:type="dxa"/>
            <w:vAlign w:val="center"/>
          </w:tcPr>
          <w:p w:rsidR="00A13C56" w:rsidRPr="00642DD9" w:rsidRDefault="00A13C56" w:rsidP="004D7F85"/>
        </w:tc>
        <w:tc>
          <w:tcPr>
            <w:tcW w:w="3036" w:type="dxa"/>
            <w:tcBorders>
              <w:right w:val="single" w:sz="24" w:space="0" w:color="auto"/>
            </w:tcBorders>
            <w:vAlign w:val="center"/>
          </w:tcPr>
          <w:p w:rsidR="00A13C56" w:rsidRPr="00642DD9" w:rsidRDefault="00CB113E" w:rsidP="0096045C">
            <w:pPr>
              <w:jc w:val="center"/>
            </w:pPr>
            <w:r>
              <w:rPr>
                <w:sz w:val="22"/>
                <w:szCs w:val="22"/>
              </w:rPr>
              <w:t xml:space="preserve">                 </w:t>
            </w:r>
            <w:r w:rsidR="002123B1">
              <w:rPr>
                <w:sz w:val="22"/>
                <w:szCs w:val="22"/>
              </w:rPr>
              <w:t>65 139 764,50</w:t>
            </w:r>
            <w:r w:rsidR="0096045C">
              <w:rPr>
                <w:sz w:val="22"/>
                <w:szCs w:val="22"/>
              </w:rPr>
              <w:t xml:space="preserve"> </w:t>
            </w:r>
            <w:r w:rsidR="00A13C56" w:rsidRPr="00642DD9">
              <w:rPr>
                <w:sz w:val="22"/>
                <w:szCs w:val="22"/>
              </w:rPr>
              <w:t>Kč</w:t>
            </w:r>
          </w:p>
        </w:tc>
      </w:tr>
      <w:tr w:rsidR="00A13C56" w:rsidTr="004D4D20">
        <w:trPr>
          <w:trHeight w:val="531"/>
        </w:trPr>
        <w:tc>
          <w:tcPr>
            <w:tcW w:w="3035" w:type="dxa"/>
            <w:tcBorders>
              <w:left w:val="single" w:sz="24" w:space="0" w:color="auto"/>
            </w:tcBorders>
            <w:vAlign w:val="center"/>
          </w:tcPr>
          <w:p w:rsidR="00A13C56" w:rsidRPr="00642DD9" w:rsidRDefault="00A13C56" w:rsidP="004D7F85">
            <w:r w:rsidRPr="00642DD9">
              <w:rPr>
                <w:sz w:val="22"/>
                <w:szCs w:val="22"/>
              </w:rPr>
              <w:t>Z toho některé pol.:</w:t>
            </w:r>
          </w:p>
        </w:tc>
        <w:tc>
          <w:tcPr>
            <w:tcW w:w="3036" w:type="dxa"/>
            <w:vAlign w:val="center"/>
          </w:tcPr>
          <w:p w:rsidR="00A13C56" w:rsidRPr="00642DD9" w:rsidRDefault="00A13C56" w:rsidP="004D7F85"/>
        </w:tc>
        <w:tc>
          <w:tcPr>
            <w:tcW w:w="3036" w:type="dxa"/>
            <w:tcBorders>
              <w:right w:val="single" w:sz="24" w:space="0" w:color="auto"/>
            </w:tcBorders>
            <w:vAlign w:val="center"/>
          </w:tcPr>
          <w:p w:rsidR="00A13C56" w:rsidRPr="00642DD9" w:rsidRDefault="00A13C56" w:rsidP="004F2922">
            <w:pPr>
              <w:jc w:val="right"/>
            </w:pPr>
          </w:p>
        </w:tc>
      </w:tr>
      <w:tr w:rsidR="00A13C56" w:rsidTr="004D4D20">
        <w:trPr>
          <w:trHeight w:val="531"/>
        </w:trPr>
        <w:tc>
          <w:tcPr>
            <w:tcW w:w="3035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A13C56" w:rsidRPr="00642DD9" w:rsidRDefault="00A13C56" w:rsidP="004D7F85">
            <w:r w:rsidRPr="00642DD9">
              <w:rPr>
                <w:sz w:val="22"/>
                <w:szCs w:val="22"/>
              </w:rPr>
              <w:t>Krátkodobé závazky</w:t>
            </w:r>
          </w:p>
        </w:tc>
        <w:tc>
          <w:tcPr>
            <w:tcW w:w="3036" w:type="dxa"/>
            <w:tcBorders>
              <w:bottom w:val="single" w:sz="24" w:space="0" w:color="auto"/>
            </w:tcBorders>
            <w:vAlign w:val="center"/>
          </w:tcPr>
          <w:p w:rsidR="00A13C56" w:rsidRPr="00642DD9" w:rsidRDefault="00A13C56" w:rsidP="004D7F85"/>
        </w:tc>
        <w:tc>
          <w:tcPr>
            <w:tcW w:w="303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A13C56" w:rsidRPr="00642DD9" w:rsidRDefault="002123B1" w:rsidP="004F2922">
            <w:pPr>
              <w:jc w:val="right"/>
            </w:pPr>
            <w:r>
              <w:rPr>
                <w:sz w:val="22"/>
                <w:szCs w:val="22"/>
              </w:rPr>
              <w:t>65 139 764,50</w:t>
            </w:r>
            <w:r w:rsidR="0096045C">
              <w:rPr>
                <w:sz w:val="22"/>
                <w:szCs w:val="22"/>
              </w:rPr>
              <w:t xml:space="preserve"> </w:t>
            </w:r>
            <w:r w:rsidR="00A13C56" w:rsidRPr="00642DD9">
              <w:rPr>
                <w:sz w:val="22"/>
                <w:szCs w:val="22"/>
              </w:rPr>
              <w:t>Kč</w:t>
            </w:r>
          </w:p>
        </w:tc>
      </w:tr>
    </w:tbl>
    <w:p w:rsidR="00A13C56" w:rsidRDefault="00A13C56" w:rsidP="004D7F85"/>
    <w:p w:rsidR="00A13C56" w:rsidRDefault="00A13C56" w:rsidP="004D7F8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A13C56" w:rsidTr="00E154B5">
        <w:trPr>
          <w:trHeight w:val="569"/>
        </w:trPr>
        <w:tc>
          <w:tcPr>
            <w:tcW w:w="3070" w:type="dxa"/>
            <w:tcBorders>
              <w:top w:val="single" w:sz="24" w:space="0" w:color="auto"/>
              <w:left w:val="single" w:sz="24" w:space="0" w:color="auto"/>
            </w:tcBorders>
            <w:shd w:val="clear" w:color="auto" w:fill="DAEEF3"/>
            <w:vAlign w:val="center"/>
          </w:tcPr>
          <w:p w:rsidR="00A13C56" w:rsidRPr="00642DD9" w:rsidRDefault="00A13C56" w:rsidP="004D7F85"/>
        </w:tc>
        <w:tc>
          <w:tcPr>
            <w:tcW w:w="3071" w:type="dxa"/>
            <w:tcBorders>
              <w:top w:val="single" w:sz="24" w:space="0" w:color="auto"/>
            </w:tcBorders>
            <w:shd w:val="clear" w:color="auto" w:fill="DAEEF3"/>
            <w:vAlign w:val="center"/>
          </w:tcPr>
          <w:p w:rsidR="00A13C56" w:rsidRPr="0067202E" w:rsidRDefault="00A13C56" w:rsidP="00537BA5">
            <w:pPr>
              <w:rPr>
                <w:b/>
              </w:rPr>
            </w:pPr>
            <w:r w:rsidRPr="0067202E">
              <w:rPr>
                <w:b/>
                <w:sz w:val="22"/>
                <w:szCs w:val="22"/>
              </w:rPr>
              <w:t>Stav k 31.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67202E">
              <w:rPr>
                <w:b/>
                <w:sz w:val="22"/>
                <w:szCs w:val="22"/>
              </w:rPr>
              <w:t>12.</w:t>
            </w:r>
            <w:r>
              <w:rPr>
                <w:b/>
                <w:sz w:val="22"/>
                <w:szCs w:val="22"/>
              </w:rPr>
              <w:t xml:space="preserve"> </w:t>
            </w:r>
            <w:r w:rsidR="002123B1">
              <w:rPr>
                <w:b/>
                <w:sz w:val="22"/>
                <w:szCs w:val="22"/>
              </w:rPr>
              <w:t>2022</w:t>
            </w:r>
          </w:p>
        </w:tc>
        <w:tc>
          <w:tcPr>
            <w:tcW w:w="3071" w:type="dxa"/>
            <w:tcBorders>
              <w:top w:val="single" w:sz="24" w:space="0" w:color="auto"/>
              <w:right w:val="single" w:sz="24" w:space="0" w:color="auto"/>
            </w:tcBorders>
            <w:shd w:val="clear" w:color="auto" w:fill="DAEEF3"/>
            <w:vAlign w:val="center"/>
          </w:tcPr>
          <w:p w:rsidR="00A13C56" w:rsidRPr="0067202E" w:rsidRDefault="00A13C56" w:rsidP="004D7F85">
            <w:pPr>
              <w:rPr>
                <w:b/>
              </w:rPr>
            </w:pPr>
            <w:r w:rsidRPr="0067202E">
              <w:rPr>
                <w:b/>
                <w:sz w:val="22"/>
                <w:szCs w:val="22"/>
              </w:rPr>
              <w:t>Stav k rozvahovému dni</w:t>
            </w:r>
          </w:p>
        </w:tc>
      </w:tr>
      <w:tr w:rsidR="00A13C56" w:rsidTr="004D4D20">
        <w:trPr>
          <w:trHeight w:val="569"/>
        </w:trPr>
        <w:tc>
          <w:tcPr>
            <w:tcW w:w="3070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A13C56" w:rsidRPr="00642DD9" w:rsidRDefault="00A13C56" w:rsidP="004D7F85">
            <w:r w:rsidRPr="00642DD9">
              <w:rPr>
                <w:sz w:val="22"/>
                <w:szCs w:val="22"/>
              </w:rPr>
              <w:t>Pasiva celkem</w:t>
            </w:r>
          </w:p>
        </w:tc>
        <w:tc>
          <w:tcPr>
            <w:tcW w:w="3071" w:type="dxa"/>
            <w:tcBorders>
              <w:bottom w:val="single" w:sz="24" w:space="0" w:color="auto"/>
            </w:tcBorders>
            <w:vAlign w:val="center"/>
          </w:tcPr>
          <w:p w:rsidR="00A13C56" w:rsidRPr="00642DD9" w:rsidRDefault="00A13C56" w:rsidP="004D7F85"/>
        </w:tc>
        <w:tc>
          <w:tcPr>
            <w:tcW w:w="3071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A13C56" w:rsidRPr="00642DD9" w:rsidRDefault="002123B1" w:rsidP="004F2922">
            <w:pPr>
              <w:jc w:val="right"/>
            </w:pPr>
            <w:r>
              <w:rPr>
                <w:sz w:val="22"/>
                <w:szCs w:val="22"/>
              </w:rPr>
              <w:t>255 679 845,33</w:t>
            </w:r>
            <w:r w:rsidR="00A13C56" w:rsidRPr="00642DD9">
              <w:rPr>
                <w:sz w:val="22"/>
                <w:szCs w:val="22"/>
              </w:rPr>
              <w:t xml:space="preserve"> Kč</w:t>
            </w:r>
          </w:p>
        </w:tc>
      </w:tr>
    </w:tbl>
    <w:p w:rsidR="00A13C56" w:rsidRDefault="00A13C56" w:rsidP="004D7F85"/>
    <w:p w:rsidR="00A13C56" w:rsidRDefault="00A13C56" w:rsidP="004D7F85"/>
    <w:p w:rsidR="00A13C56" w:rsidRDefault="00A13C56" w:rsidP="004D7F85"/>
    <w:p w:rsidR="00A13C56" w:rsidRDefault="00A13C56" w:rsidP="00537BA5">
      <w:pPr>
        <w:spacing w:line="276" w:lineRule="auto"/>
        <w:jc w:val="both"/>
      </w:pPr>
    </w:p>
    <w:p w:rsidR="009269F9" w:rsidRDefault="009269F9" w:rsidP="00537BA5">
      <w:pPr>
        <w:spacing w:line="276" w:lineRule="auto"/>
        <w:ind w:firstLine="708"/>
        <w:jc w:val="both"/>
      </w:pPr>
    </w:p>
    <w:p w:rsidR="009269F9" w:rsidRDefault="009269F9" w:rsidP="00537BA5">
      <w:pPr>
        <w:spacing w:line="276" w:lineRule="auto"/>
        <w:ind w:firstLine="708"/>
        <w:jc w:val="both"/>
      </w:pPr>
    </w:p>
    <w:p w:rsidR="00A13C56" w:rsidRDefault="00A13C56" w:rsidP="00537BA5">
      <w:pPr>
        <w:spacing w:line="276" w:lineRule="auto"/>
        <w:ind w:firstLine="708"/>
        <w:jc w:val="both"/>
      </w:pPr>
      <w:r>
        <w:t>Veškeré pohledávky a závazky z obchodního styku vykázané k rozvahovému dni jsou do lhůty splatnosti. Majetek organizace v celé své struktuře byl ve smyslu příslušného zákona inventarizován a nebyly zjištěny diference.</w:t>
      </w:r>
    </w:p>
    <w:p w:rsidR="00A13C56" w:rsidRPr="00537BA5" w:rsidRDefault="00A13C56" w:rsidP="00537BA5">
      <w:pPr>
        <w:spacing w:line="276" w:lineRule="auto"/>
        <w:rPr>
          <w:sz w:val="16"/>
          <w:szCs w:val="16"/>
        </w:rPr>
      </w:pPr>
    </w:p>
    <w:p w:rsidR="00A13C56" w:rsidRPr="00537BA5" w:rsidRDefault="00A13C56" w:rsidP="00537BA5">
      <w:pPr>
        <w:spacing w:after="240" w:line="276" w:lineRule="auto"/>
        <w:rPr>
          <w:b/>
          <w:bCs/>
          <w:sz w:val="16"/>
          <w:szCs w:val="16"/>
        </w:rPr>
      </w:pPr>
    </w:p>
    <w:p w:rsidR="00A13C56" w:rsidRPr="00537BA5" w:rsidRDefault="00A13C56" w:rsidP="00537BA5">
      <w:pPr>
        <w:spacing w:after="240" w:line="276" w:lineRule="auto"/>
        <w:rPr>
          <w:b/>
          <w:bCs/>
          <w:color w:val="002060"/>
          <w:sz w:val="28"/>
          <w:szCs w:val="28"/>
        </w:rPr>
      </w:pPr>
      <w:r w:rsidRPr="00537BA5">
        <w:rPr>
          <w:b/>
          <w:bCs/>
          <w:color w:val="002060"/>
          <w:sz w:val="28"/>
          <w:szCs w:val="28"/>
        </w:rPr>
        <w:t>Rozbor hospodářského výsledku</w:t>
      </w:r>
    </w:p>
    <w:p w:rsidR="00A13C56" w:rsidRDefault="00A13C56" w:rsidP="00537BA5">
      <w:pPr>
        <w:spacing w:line="276" w:lineRule="auto"/>
      </w:pPr>
      <w:r>
        <w:t>Základem pro hospodaření v průběhu roku byly následující dokumenty:</w:t>
      </w:r>
    </w:p>
    <w:p w:rsidR="00A13C56" w:rsidRDefault="00A13C56" w:rsidP="00537BA5">
      <w:pPr>
        <w:spacing w:line="276" w:lineRule="auto"/>
      </w:pPr>
    </w:p>
    <w:p w:rsidR="00A13C56" w:rsidRDefault="00A13C56" w:rsidP="00537BA5">
      <w:pPr>
        <w:pStyle w:val="Odstavecseseznamem"/>
        <w:numPr>
          <w:ilvl w:val="0"/>
          <w:numId w:val="1"/>
        </w:numPr>
        <w:spacing w:line="276" w:lineRule="auto"/>
      </w:pPr>
      <w:r>
        <w:t>Finanční plán</w:t>
      </w:r>
    </w:p>
    <w:p w:rsidR="00A13C56" w:rsidRDefault="00A13C56" w:rsidP="00537BA5">
      <w:pPr>
        <w:pStyle w:val="Odstavecseseznamem"/>
        <w:numPr>
          <w:ilvl w:val="0"/>
          <w:numId w:val="1"/>
        </w:numPr>
        <w:spacing w:line="276" w:lineRule="auto"/>
      </w:pPr>
      <w:r>
        <w:t>Odpisový plán</w:t>
      </w:r>
    </w:p>
    <w:p w:rsidR="00A13C56" w:rsidRDefault="00A13C56" w:rsidP="00537BA5">
      <w:pPr>
        <w:pStyle w:val="Odstavecseseznamem"/>
        <w:numPr>
          <w:ilvl w:val="0"/>
          <w:numId w:val="1"/>
        </w:numPr>
        <w:spacing w:line="276" w:lineRule="auto"/>
      </w:pPr>
      <w:r>
        <w:t>Investiční plán</w:t>
      </w:r>
    </w:p>
    <w:p w:rsidR="00A13C56" w:rsidRDefault="00A13C56" w:rsidP="00537BA5">
      <w:pPr>
        <w:pStyle w:val="Odstavecseseznamem"/>
        <w:spacing w:line="276" w:lineRule="auto"/>
      </w:pPr>
    </w:p>
    <w:p w:rsidR="00A13C56" w:rsidRDefault="00A13C56" w:rsidP="00537BA5">
      <w:pPr>
        <w:spacing w:line="276" w:lineRule="auto"/>
      </w:pPr>
      <w:r>
        <w:t xml:space="preserve"> Uvedené dokumenty schválila Rada Jihočeského kraje.</w:t>
      </w:r>
    </w:p>
    <w:p w:rsidR="00A13C56" w:rsidRDefault="00A13C56" w:rsidP="004D7F85"/>
    <w:p w:rsidR="004A14D9" w:rsidRDefault="004A14D9" w:rsidP="004D7F85"/>
    <w:p w:rsidR="004A14D9" w:rsidRDefault="004A14D9" w:rsidP="004D7F85"/>
    <w:p w:rsidR="004A14D9" w:rsidRDefault="004A14D9" w:rsidP="004D7F85"/>
    <w:p w:rsidR="004A14D9" w:rsidRDefault="004A14D9" w:rsidP="004D7F85"/>
    <w:p w:rsidR="004A14D9" w:rsidRDefault="004A14D9" w:rsidP="004D7F85"/>
    <w:p w:rsidR="004A14D9" w:rsidRDefault="004A14D9" w:rsidP="004D7F85"/>
    <w:tbl>
      <w:tblPr>
        <w:tblW w:w="8528" w:type="dxa"/>
        <w:tblInd w:w="5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9"/>
        <w:gridCol w:w="4064"/>
        <w:gridCol w:w="1323"/>
        <w:gridCol w:w="1370"/>
        <w:gridCol w:w="1142"/>
      </w:tblGrid>
      <w:tr w:rsidR="00A13C56" w:rsidRPr="004D7F85" w:rsidTr="00147F93">
        <w:trPr>
          <w:trHeight w:val="750"/>
        </w:trPr>
        <w:tc>
          <w:tcPr>
            <w:tcW w:w="8528" w:type="dxa"/>
            <w:gridSpan w:val="5"/>
            <w:tcBorders>
              <w:top w:val="single" w:sz="18" w:space="0" w:color="auto"/>
            </w:tcBorders>
            <w:shd w:val="clear" w:color="auto" w:fill="DAEEF3"/>
            <w:noWrap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b/>
                <w:bCs/>
                <w:lang w:eastAsia="cs-CZ"/>
              </w:rPr>
            </w:pPr>
            <w:r w:rsidRPr="00537BA5">
              <w:rPr>
                <w:sz w:val="22"/>
                <w:szCs w:val="22"/>
              </w:rPr>
              <w:lastRenderedPageBreak/>
              <w:br w:type="page"/>
            </w:r>
            <w:r w:rsidRPr="00537BA5">
              <w:rPr>
                <w:sz w:val="22"/>
                <w:szCs w:val="22"/>
              </w:rPr>
              <w:br w:type="page"/>
            </w:r>
            <w:r w:rsidR="00223621">
              <w:rPr>
                <w:b/>
                <w:bCs/>
                <w:sz w:val="22"/>
                <w:szCs w:val="22"/>
                <w:lang w:eastAsia="cs-CZ"/>
              </w:rPr>
              <w:t>Finanční plán - rok 2022</w:t>
            </w:r>
          </w:p>
        </w:tc>
      </w:tr>
      <w:tr w:rsidR="00A13C56" w:rsidRPr="004D7F85" w:rsidTr="00147F93">
        <w:trPr>
          <w:trHeight w:val="690"/>
        </w:trPr>
        <w:tc>
          <w:tcPr>
            <w:tcW w:w="629" w:type="dxa"/>
            <w:noWrap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řádek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Ukazatel</w:t>
            </w:r>
          </w:p>
        </w:tc>
        <w:tc>
          <w:tcPr>
            <w:tcW w:w="1323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Hlavní činnost</w:t>
            </w:r>
          </w:p>
        </w:tc>
        <w:tc>
          <w:tcPr>
            <w:tcW w:w="1370" w:type="dxa"/>
            <w:vAlign w:val="center"/>
          </w:tcPr>
          <w:p w:rsidR="00A13C56" w:rsidRDefault="00DD272C" w:rsidP="00E175A2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Doplňková</w:t>
            </w:r>
          </w:p>
          <w:p w:rsidR="00A13C56" w:rsidRPr="00537BA5" w:rsidRDefault="00A13C56" w:rsidP="00E175A2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činnost</w:t>
            </w:r>
          </w:p>
        </w:tc>
        <w:tc>
          <w:tcPr>
            <w:tcW w:w="1142" w:type="dxa"/>
            <w:vAlign w:val="center"/>
          </w:tcPr>
          <w:p w:rsidR="00A13C56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Celkem</w:t>
            </w:r>
          </w:p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v tis. Kč</w:t>
            </w:r>
          </w:p>
        </w:tc>
      </w:tr>
      <w:tr w:rsidR="00A13C56" w:rsidRPr="004D7F85" w:rsidTr="00147F93">
        <w:trPr>
          <w:trHeight w:val="315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1</w:t>
            </w:r>
          </w:p>
        </w:tc>
        <w:tc>
          <w:tcPr>
            <w:tcW w:w="4064" w:type="dxa"/>
            <w:noWrap/>
            <w:vAlign w:val="center"/>
          </w:tcPr>
          <w:p w:rsidR="00A13C56" w:rsidRPr="00537BA5" w:rsidRDefault="00A13C56" w:rsidP="004D7F85">
            <w:pPr>
              <w:suppressAutoHyphens w:val="0"/>
              <w:rPr>
                <w:b/>
                <w:bCs/>
                <w:lang w:eastAsia="cs-CZ"/>
              </w:rPr>
            </w:pPr>
            <w:r w:rsidRPr="00537BA5">
              <w:rPr>
                <w:b/>
                <w:bCs/>
                <w:sz w:val="22"/>
                <w:szCs w:val="22"/>
                <w:lang w:eastAsia="cs-CZ"/>
              </w:rPr>
              <w:t>N Á K L A D Y</w:t>
            </w:r>
          </w:p>
        </w:tc>
        <w:tc>
          <w:tcPr>
            <w:tcW w:w="1323" w:type="dxa"/>
            <w:vAlign w:val="center"/>
          </w:tcPr>
          <w:p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85 250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85 250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71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2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Spotřeba materiálu</w:t>
            </w:r>
            <w:r w:rsidR="00BF05F9">
              <w:rPr>
                <w:sz w:val="22"/>
                <w:szCs w:val="22"/>
                <w:lang w:eastAsia="cs-CZ"/>
              </w:rPr>
              <w:t xml:space="preserve"> (501)</w:t>
            </w:r>
          </w:p>
        </w:tc>
        <w:tc>
          <w:tcPr>
            <w:tcW w:w="1323" w:type="dxa"/>
            <w:vAlign w:val="center"/>
          </w:tcPr>
          <w:p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6 100</w:t>
            </w:r>
            <w:r w:rsidR="00B93CFC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:rsidR="00A13C56" w:rsidRPr="00537BA5" w:rsidRDefault="00726302" w:rsidP="000560E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6 100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Spotřeba energie</w:t>
            </w:r>
            <w:r w:rsidR="00BF05F9">
              <w:rPr>
                <w:sz w:val="22"/>
                <w:szCs w:val="22"/>
                <w:lang w:eastAsia="cs-CZ"/>
              </w:rPr>
              <w:t xml:space="preserve"> (502)</w:t>
            </w:r>
          </w:p>
        </w:tc>
        <w:tc>
          <w:tcPr>
            <w:tcW w:w="1323" w:type="dxa"/>
            <w:vAlign w:val="center"/>
          </w:tcPr>
          <w:p w:rsidR="00A13C56" w:rsidRPr="00537BA5" w:rsidRDefault="00726302" w:rsidP="00EE3473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6</w:t>
            </w:r>
            <w:r w:rsidR="00DD272C">
              <w:rPr>
                <w:sz w:val="22"/>
                <w:szCs w:val="22"/>
                <w:lang w:eastAsia="cs-CZ"/>
              </w:rPr>
              <w:t xml:space="preserve"> 000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6</w:t>
            </w:r>
            <w:r w:rsidR="00147F93">
              <w:rPr>
                <w:sz w:val="22"/>
                <w:szCs w:val="22"/>
                <w:lang w:eastAsia="cs-CZ"/>
              </w:rPr>
              <w:t xml:space="preserve"> 000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4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Opravy a udržování</w:t>
            </w:r>
            <w:r w:rsidR="00BF05F9">
              <w:rPr>
                <w:sz w:val="22"/>
                <w:szCs w:val="22"/>
                <w:lang w:eastAsia="cs-CZ"/>
              </w:rPr>
              <w:t xml:space="preserve"> (511)</w:t>
            </w:r>
          </w:p>
        </w:tc>
        <w:tc>
          <w:tcPr>
            <w:tcW w:w="1323" w:type="dxa"/>
            <w:vAlign w:val="center"/>
          </w:tcPr>
          <w:p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1 300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1 300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5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Cestovné</w:t>
            </w:r>
            <w:r w:rsidR="00BF05F9">
              <w:rPr>
                <w:sz w:val="22"/>
                <w:szCs w:val="22"/>
                <w:lang w:eastAsia="cs-CZ"/>
              </w:rPr>
              <w:t xml:space="preserve"> (512)</w:t>
            </w:r>
          </w:p>
        </w:tc>
        <w:tc>
          <w:tcPr>
            <w:tcW w:w="1323" w:type="dxa"/>
            <w:vAlign w:val="center"/>
          </w:tcPr>
          <w:p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9</w:t>
            </w:r>
            <w:r w:rsidR="00DD272C">
              <w:rPr>
                <w:sz w:val="22"/>
                <w:szCs w:val="22"/>
                <w:lang w:eastAsia="cs-CZ"/>
              </w:rPr>
              <w:t>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9</w:t>
            </w:r>
            <w:r w:rsidR="00DD272C">
              <w:rPr>
                <w:sz w:val="22"/>
                <w:szCs w:val="22"/>
                <w:lang w:eastAsia="cs-CZ"/>
              </w:rPr>
              <w:t>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6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Ostatní služby</w:t>
            </w:r>
            <w:r w:rsidR="00BF05F9">
              <w:rPr>
                <w:sz w:val="22"/>
                <w:szCs w:val="22"/>
                <w:lang w:eastAsia="cs-CZ"/>
              </w:rPr>
              <w:t xml:space="preserve"> (518)</w:t>
            </w:r>
          </w:p>
        </w:tc>
        <w:tc>
          <w:tcPr>
            <w:tcW w:w="1323" w:type="dxa"/>
            <w:vAlign w:val="center"/>
          </w:tcPr>
          <w:p w:rsidR="00A13C56" w:rsidRPr="00537BA5" w:rsidRDefault="00B93CF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1 50</w:t>
            </w:r>
            <w:r w:rsidR="00DD272C">
              <w:rPr>
                <w:sz w:val="22"/>
                <w:szCs w:val="22"/>
                <w:lang w:eastAsia="cs-CZ"/>
              </w:rPr>
              <w:t>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B93CF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</w:t>
            </w:r>
            <w:r w:rsidR="00DD272C">
              <w:rPr>
                <w:sz w:val="22"/>
                <w:szCs w:val="22"/>
                <w:lang w:eastAsia="cs-CZ"/>
              </w:rPr>
              <w:t xml:space="preserve"> 500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7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Náklady na reprezentaci</w:t>
            </w:r>
            <w:r w:rsidR="00BF05F9">
              <w:rPr>
                <w:sz w:val="22"/>
                <w:szCs w:val="22"/>
                <w:lang w:eastAsia="cs-CZ"/>
              </w:rPr>
              <w:t xml:space="preserve"> (513)</w:t>
            </w:r>
          </w:p>
        </w:tc>
        <w:tc>
          <w:tcPr>
            <w:tcW w:w="1323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10,00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10,00</w:t>
            </w:r>
          </w:p>
        </w:tc>
      </w:tr>
      <w:tr w:rsidR="00A13C56" w:rsidRPr="004D7F85" w:rsidTr="00147F93">
        <w:trPr>
          <w:trHeight w:val="315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8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Mzdové náklady včetně náhrad za DPN</w:t>
            </w:r>
            <w:r w:rsidR="00BF05F9">
              <w:rPr>
                <w:i/>
                <w:iCs/>
                <w:sz w:val="22"/>
                <w:szCs w:val="22"/>
                <w:lang w:eastAsia="cs-CZ"/>
              </w:rPr>
              <w:t xml:space="preserve"> </w:t>
            </w:r>
          </w:p>
        </w:tc>
        <w:tc>
          <w:tcPr>
            <w:tcW w:w="1323" w:type="dxa"/>
            <w:vAlign w:val="center"/>
          </w:tcPr>
          <w:p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45 760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45 760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9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Platy zaměstnanců</w:t>
            </w:r>
            <w:r w:rsidR="00BF05F9">
              <w:rPr>
                <w:i/>
                <w:iCs/>
                <w:sz w:val="22"/>
                <w:szCs w:val="22"/>
                <w:lang w:eastAsia="cs-CZ"/>
              </w:rPr>
              <w:t xml:space="preserve"> (AÚ k účtu 521)</w:t>
            </w:r>
          </w:p>
        </w:tc>
        <w:tc>
          <w:tcPr>
            <w:tcW w:w="1323" w:type="dxa"/>
            <w:vAlign w:val="center"/>
          </w:tcPr>
          <w:p w:rsidR="00A13C56" w:rsidRPr="00537BA5" w:rsidRDefault="00850543" w:rsidP="00672836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     </w:t>
            </w:r>
            <w:r w:rsidR="00726302">
              <w:rPr>
                <w:sz w:val="22"/>
                <w:szCs w:val="22"/>
                <w:lang w:eastAsia="cs-CZ"/>
              </w:rPr>
              <w:t>45 200</w:t>
            </w:r>
            <w:r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:rsidR="00A13C56" w:rsidRPr="00537BA5" w:rsidRDefault="00726302" w:rsidP="000560E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45 200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15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10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OON</w:t>
            </w:r>
            <w:r w:rsidR="00BF05F9">
              <w:rPr>
                <w:sz w:val="22"/>
                <w:szCs w:val="22"/>
                <w:lang w:eastAsia="cs-CZ"/>
              </w:rPr>
              <w:t xml:space="preserve"> (AÚ k účtu 521) </w:t>
            </w:r>
          </w:p>
        </w:tc>
        <w:tc>
          <w:tcPr>
            <w:tcW w:w="1323" w:type="dxa"/>
            <w:vAlign w:val="center"/>
          </w:tcPr>
          <w:p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560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560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11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Zákonné sociální pojištění </w:t>
            </w:r>
            <w:r w:rsidR="00BF05F9">
              <w:rPr>
                <w:sz w:val="22"/>
                <w:szCs w:val="22"/>
                <w:lang w:eastAsia="cs-CZ"/>
              </w:rPr>
              <w:t>(524)</w:t>
            </w:r>
          </w:p>
        </w:tc>
        <w:tc>
          <w:tcPr>
            <w:tcW w:w="1323" w:type="dxa"/>
            <w:vAlign w:val="center"/>
          </w:tcPr>
          <w:p w:rsidR="00A13C56" w:rsidRPr="00537BA5" w:rsidRDefault="0085054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</w:t>
            </w:r>
            <w:r w:rsidR="00726302">
              <w:rPr>
                <w:sz w:val="22"/>
                <w:szCs w:val="22"/>
                <w:lang w:eastAsia="cs-CZ"/>
              </w:rPr>
              <w:t>5 300</w:t>
            </w:r>
            <w:r w:rsidR="00A13C56">
              <w:rPr>
                <w:sz w:val="22"/>
                <w:szCs w:val="22"/>
                <w:lang w:eastAsia="cs-CZ"/>
              </w:rPr>
              <w:t>,0</w:t>
            </w:r>
            <w:r w:rsidR="00A13C56" w:rsidRPr="00537BA5">
              <w:rPr>
                <w:sz w:val="22"/>
                <w:szCs w:val="22"/>
                <w:lang w:eastAsia="cs-CZ"/>
              </w:rPr>
              <w:t>0</w:t>
            </w:r>
          </w:p>
        </w:tc>
        <w:tc>
          <w:tcPr>
            <w:tcW w:w="1370" w:type="dxa"/>
            <w:vAlign w:val="center"/>
          </w:tcPr>
          <w:p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15300</w:t>
            </w:r>
            <w:r w:rsidR="00A13C56">
              <w:rPr>
                <w:sz w:val="22"/>
                <w:szCs w:val="22"/>
                <w:lang w:eastAsia="cs-CZ"/>
              </w:rPr>
              <w:t>,0</w:t>
            </w:r>
            <w:r w:rsidR="00A13C56" w:rsidRPr="00537BA5">
              <w:rPr>
                <w:sz w:val="22"/>
                <w:szCs w:val="22"/>
                <w:lang w:eastAsia="cs-CZ"/>
              </w:rPr>
              <w:t>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12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Jiné sociální pojištění </w:t>
            </w:r>
            <w:r w:rsidR="00BF05F9">
              <w:rPr>
                <w:sz w:val="22"/>
                <w:szCs w:val="22"/>
                <w:lang w:eastAsia="cs-CZ"/>
              </w:rPr>
              <w:t>(525)</w:t>
            </w:r>
          </w:p>
        </w:tc>
        <w:tc>
          <w:tcPr>
            <w:tcW w:w="1323" w:type="dxa"/>
            <w:vAlign w:val="center"/>
          </w:tcPr>
          <w:p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190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190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13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Zákonné sociální </w:t>
            </w:r>
            <w:r w:rsidRPr="00537BA5">
              <w:rPr>
                <w:sz w:val="22"/>
                <w:szCs w:val="22"/>
                <w:lang w:eastAsia="cs-CZ"/>
              </w:rPr>
              <w:t>náklady</w:t>
            </w:r>
            <w:r w:rsidR="00BF05F9">
              <w:rPr>
                <w:sz w:val="22"/>
                <w:szCs w:val="22"/>
                <w:lang w:eastAsia="cs-CZ"/>
              </w:rPr>
              <w:t xml:space="preserve"> (527)</w:t>
            </w:r>
          </w:p>
        </w:tc>
        <w:tc>
          <w:tcPr>
            <w:tcW w:w="1323" w:type="dxa"/>
            <w:vAlign w:val="center"/>
          </w:tcPr>
          <w:p w:rsidR="00A13C56" w:rsidRPr="00537BA5" w:rsidRDefault="00745EC8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1 2</w:t>
            </w:r>
            <w:r w:rsidR="00850543">
              <w:rPr>
                <w:sz w:val="22"/>
                <w:szCs w:val="22"/>
                <w:lang w:eastAsia="cs-CZ"/>
              </w:rPr>
              <w:t>00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745EC8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1 2</w:t>
            </w:r>
            <w:r w:rsidR="00850543">
              <w:rPr>
                <w:sz w:val="22"/>
                <w:szCs w:val="22"/>
                <w:lang w:eastAsia="cs-CZ"/>
              </w:rPr>
              <w:t>00</w:t>
            </w:r>
            <w:r w:rsidR="00A13C56">
              <w:rPr>
                <w:sz w:val="22"/>
                <w:szCs w:val="22"/>
                <w:lang w:eastAsia="cs-CZ"/>
              </w:rPr>
              <w:t>,0</w:t>
            </w:r>
            <w:r w:rsidR="00A13C56" w:rsidRPr="00537BA5">
              <w:rPr>
                <w:sz w:val="22"/>
                <w:szCs w:val="22"/>
                <w:lang w:eastAsia="cs-CZ"/>
              </w:rPr>
              <w:t>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14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Odpisy dlouhodobého majetku</w:t>
            </w:r>
            <w:r w:rsidR="00BF05F9">
              <w:rPr>
                <w:sz w:val="22"/>
                <w:szCs w:val="22"/>
                <w:lang w:eastAsia="cs-CZ"/>
              </w:rPr>
              <w:t xml:space="preserve"> (551)</w:t>
            </w:r>
          </w:p>
        </w:tc>
        <w:tc>
          <w:tcPr>
            <w:tcW w:w="1323" w:type="dxa"/>
            <w:vAlign w:val="center"/>
          </w:tcPr>
          <w:p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7 3</w:t>
            </w:r>
            <w:r w:rsidR="00850543">
              <w:rPr>
                <w:sz w:val="22"/>
                <w:szCs w:val="22"/>
                <w:lang w:eastAsia="cs-CZ"/>
              </w:rPr>
              <w:t>00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7 3</w:t>
            </w:r>
            <w:r w:rsidR="00850543">
              <w:rPr>
                <w:sz w:val="22"/>
                <w:szCs w:val="22"/>
                <w:lang w:eastAsia="cs-CZ"/>
              </w:rPr>
              <w:t>00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15</w:t>
            </w:r>
          </w:p>
        </w:tc>
        <w:tc>
          <w:tcPr>
            <w:tcW w:w="4064" w:type="dxa"/>
            <w:vAlign w:val="center"/>
          </w:tcPr>
          <w:p w:rsidR="00A13C56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Daně a poplatky</w:t>
            </w:r>
            <w:r w:rsidR="00BF05F9">
              <w:rPr>
                <w:sz w:val="22"/>
                <w:szCs w:val="22"/>
                <w:lang w:eastAsia="cs-CZ"/>
              </w:rPr>
              <w:t xml:space="preserve"> (sk. 53)</w:t>
            </w:r>
          </w:p>
        </w:tc>
        <w:tc>
          <w:tcPr>
            <w:tcW w:w="1323" w:type="dxa"/>
            <w:vAlign w:val="center"/>
          </w:tcPr>
          <w:p w:rsidR="00A13C56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16</w:t>
            </w:r>
          </w:p>
        </w:tc>
        <w:tc>
          <w:tcPr>
            <w:tcW w:w="4064" w:type="dxa"/>
            <w:vAlign w:val="center"/>
          </w:tcPr>
          <w:p w:rsidR="00A13C56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Daň z</w:t>
            </w:r>
            <w:r w:rsidR="00BF05F9">
              <w:rPr>
                <w:sz w:val="22"/>
                <w:szCs w:val="22"/>
                <w:lang w:eastAsia="cs-CZ"/>
              </w:rPr>
              <w:t> </w:t>
            </w:r>
            <w:r>
              <w:rPr>
                <w:sz w:val="22"/>
                <w:szCs w:val="22"/>
                <w:lang w:eastAsia="cs-CZ"/>
              </w:rPr>
              <w:t>příjmu</w:t>
            </w:r>
            <w:r w:rsidR="00BF05F9">
              <w:rPr>
                <w:sz w:val="22"/>
                <w:szCs w:val="22"/>
                <w:lang w:eastAsia="cs-CZ"/>
              </w:rPr>
              <w:t xml:space="preserve"> (sk. 59)</w:t>
            </w:r>
          </w:p>
        </w:tc>
        <w:tc>
          <w:tcPr>
            <w:tcW w:w="1323" w:type="dxa"/>
            <w:vAlign w:val="center"/>
          </w:tcPr>
          <w:p w:rsidR="00A13C56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:rsidR="00A13C56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17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Ostatní náklady</w:t>
            </w:r>
            <w:r w:rsidR="00BF05F9">
              <w:rPr>
                <w:sz w:val="22"/>
                <w:szCs w:val="22"/>
                <w:lang w:eastAsia="cs-CZ"/>
              </w:rPr>
              <w:t xml:space="preserve"> jinde neuvedené</w:t>
            </w:r>
          </w:p>
        </w:tc>
        <w:tc>
          <w:tcPr>
            <w:tcW w:w="1323" w:type="dxa"/>
            <w:vAlign w:val="center"/>
          </w:tcPr>
          <w:p w:rsidR="00A13C56" w:rsidRPr="00537BA5" w:rsidRDefault="00745EC8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</w:t>
            </w:r>
            <w:r w:rsidR="00DB61D9"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745EC8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</w:t>
            </w:r>
            <w:r w:rsidR="00951D62"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15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18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DA090B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Náklady z drobného dlouhodobého majetku</w:t>
            </w:r>
          </w:p>
        </w:tc>
        <w:tc>
          <w:tcPr>
            <w:tcW w:w="1323" w:type="dxa"/>
            <w:vAlign w:val="center"/>
          </w:tcPr>
          <w:p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450</w:t>
            </w:r>
            <w:r w:rsidR="00A13C56">
              <w:rPr>
                <w:sz w:val="22"/>
                <w:szCs w:val="22"/>
                <w:lang w:eastAsia="cs-CZ"/>
              </w:rPr>
              <w:t>,0</w:t>
            </w:r>
            <w:r w:rsidR="00A13C56" w:rsidRPr="00537BA5">
              <w:rPr>
                <w:sz w:val="22"/>
                <w:szCs w:val="22"/>
                <w:lang w:eastAsia="cs-CZ"/>
              </w:rPr>
              <w:t>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A13C56" w:rsidP="00B53E64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   </w:t>
            </w:r>
            <w:r w:rsidR="00850543">
              <w:rPr>
                <w:sz w:val="22"/>
                <w:szCs w:val="22"/>
                <w:lang w:eastAsia="cs-CZ"/>
              </w:rPr>
              <w:t xml:space="preserve">  </w:t>
            </w:r>
            <w:r>
              <w:rPr>
                <w:sz w:val="22"/>
                <w:szCs w:val="22"/>
                <w:lang w:eastAsia="cs-CZ"/>
              </w:rPr>
              <w:t xml:space="preserve"> </w:t>
            </w:r>
            <w:r w:rsidR="00726302">
              <w:rPr>
                <w:sz w:val="22"/>
                <w:szCs w:val="22"/>
                <w:lang w:eastAsia="cs-CZ"/>
              </w:rPr>
              <w:t>450</w:t>
            </w:r>
            <w:r>
              <w:rPr>
                <w:sz w:val="22"/>
                <w:szCs w:val="22"/>
                <w:lang w:eastAsia="cs-CZ"/>
              </w:rPr>
              <w:t>,0</w:t>
            </w:r>
            <w:r w:rsidRPr="00537BA5">
              <w:rPr>
                <w:sz w:val="22"/>
                <w:szCs w:val="22"/>
                <w:lang w:eastAsia="cs-CZ"/>
              </w:rPr>
              <w:t>0</w:t>
            </w:r>
          </w:p>
        </w:tc>
      </w:tr>
      <w:tr w:rsidR="00A13C56" w:rsidRPr="004D7F85" w:rsidTr="00147F93">
        <w:trPr>
          <w:trHeight w:val="315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19</w:t>
            </w:r>
          </w:p>
        </w:tc>
        <w:tc>
          <w:tcPr>
            <w:tcW w:w="4064" w:type="dxa"/>
            <w:noWrap/>
            <w:vAlign w:val="center"/>
          </w:tcPr>
          <w:p w:rsidR="00A13C56" w:rsidRPr="00537BA5" w:rsidRDefault="00A13C56" w:rsidP="004D7F85">
            <w:pPr>
              <w:suppressAutoHyphens w:val="0"/>
              <w:rPr>
                <w:b/>
                <w:bCs/>
                <w:lang w:eastAsia="cs-CZ"/>
              </w:rPr>
            </w:pPr>
            <w:r w:rsidRPr="00537BA5">
              <w:rPr>
                <w:b/>
                <w:bCs/>
                <w:sz w:val="22"/>
                <w:szCs w:val="22"/>
                <w:lang w:eastAsia="cs-CZ"/>
              </w:rPr>
              <w:t>V Ý N O S Y</w:t>
            </w:r>
          </w:p>
        </w:tc>
        <w:tc>
          <w:tcPr>
            <w:tcW w:w="1323" w:type="dxa"/>
            <w:vAlign w:val="center"/>
          </w:tcPr>
          <w:p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85 250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85 250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20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Výnosy z prodeje vlastních výrobků</w:t>
            </w:r>
            <w:r w:rsidR="00DD272C">
              <w:rPr>
                <w:sz w:val="22"/>
                <w:szCs w:val="22"/>
                <w:lang w:eastAsia="cs-CZ"/>
              </w:rPr>
              <w:t xml:space="preserve"> (601)</w:t>
            </w:r>
          </w:p>
        </w:tc>
        <w:tc>
          <w:tcPr>
            <w:tcW w:w="1323" w:type="dxa"/>
            <w:vAlign w:val="center"/>
          </w:tcPr>
          <w:p w:rsidR="00A13C56" w:rsidRPr="00537BA5" w:rsidRDefault="00745EC8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40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745EC8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40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21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Výnosy</w:t>
            </w:r>
            <w:r w:rsidRPr="00537BA5">
              <w:rPr>
                <w:sz w:val="22"/>
                <w:szCs w:val="22"/>
                <w:lang w:eastAsia="cs-CZ"/>
              </w:rPr>
              <w:t xml:space="preserve"> z prodeje služeb</w:t>
            </w:r>
            <w:r w:rsidR="00DD272C">
              <w:rPr>
                <w:sz w:val="22"/>
                <w:szCs w:val="22"/>
                <w:lang w:eastAsia="cs-CZ"/>
              </w:rPr>
              <w:t xml:space="preserve"> (602)</w:t>
            </w:r>
          </w:p>
        </w:tc>
        <w:tc>
          <w:tcPr>
            <w:tcW w:w="1323" w:type="dxa"/>
            <w:vAlign w:val="center"/>
          </w:tcPr>
          <w:p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38 500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38 500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22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Výnosy z</w:t>
            </w:r>
            <w:r w:rsidR="00DD272C">
              <w:rPr>
                <w:sz w:val="22"/>
                <w:szCs w:val="22"/>
                <w:lang w:eastAsia="cs-CZ"/>
              </w:rPr>
              <w:t> </w:t>
            </w:r>
            <w:r>
              <w:rPr>
                <w:sz w:val="22"/>
                <w:szCs w:val="22"/>
                <w:lang w:eastAsia="cs-CZ"/>
              </w:rPr>
              <w:t>pronájmu</w:t>
            </w:r>
            <w:r w:rsidR="00DD272C">
              <w:rPr>
                <w:sz w:val="22"/>
                <w:szCs w:val="22"/>
                <w:lang w:eastAsia="cs-CZ"/>
              </w:rPr>
              <w:t xml:space="preserve"> (603)</w:t>
            </w:r>
          </w:p>
        </w:tc>
        <w:tc>
          <w:tcPr>
            <w:tcW w:w="1323" w:type="dxa"/>
            <w:vAlign w:val="center"/>
          </w:tcPr>
          <w:p w:rsidR="00A13C56" w:rsidRPr="00537BA5" w:rsidRDefault="00745EC8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951D62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:rsidR="00A13C56" w:rsidRPr="00537BA5" w:rsidRDefault="00745EC8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23</w:t>
            </w:r>
          </w:p>
        </w:tc>
        <w:tc>
          <w:tcPr>
            <w:tcW w:w="4064" w:type="dxa"/>
            <w:vAlign w:val="center"/>
          </w:tcPr>
          <w:p w:rsidR="00A13C56" w:rsidRPr="00537BA5" w:rsidRDefault="00DD272C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Čerpání fondů (648)</w:t>
            </w:r>
          </w:p>
        </w:tc>
        <w:tc>
          <w:tcPr>
            <w:tcW w:w="1323" w:type="dxa"/>
            <w:vAlign w:val="center"/>
          </w:tcPr>
          <w:p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0,0</w:t>
            </w:r>
            <w:r w:rsidR="00876BD9">
              <w:rPr>
                <w:sz w:val="22"/>
                <w:szCs w:val="22"/>
                <w:lang w:eastAsia="cs-CZ"/>
              </w:rPr>
              <w:t>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0,0</w:t>
            </w:r>
            <w:r w:rsidR="00A13C56" w:rsidRPr="00537BA5">
              <w:rPr>
                <w:sz w:val="22"/>
                <w:szCs w:val="22"/>
                <w:lang w:eastAsia="cs-CZ"/>
              </w:rPr>
              <w:t>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24</w:t>
            </w:r>
          </w:p>
        </w:tc>
        <w:tc>
          <w:tcPr>
            <w:tcW w:w="4064" w:type="dxa"/>
            <w:vAlign w:val="center"/>
          </w:tcPr>
          <w:p w:rsidR="00A13C56" w:rsidRPr="00537BA5" w:rsidRDefault="00DD272C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Ostatní výnosy z činnosti (649)</w:t>
            </w:r>
          </w:p>
        </w:tc>
        <w:tc>
          <w:tcPr>
            <w:tcW w:w="1323" w:type="dxa"/>
            <w:vAlign w:val="center"/>
          </w:tcPr>
          <w:p w:rsidR="00A13C56" w:rsidRPr="00537BA5" w:rsidRDefault="00745EC8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745EC8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25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Výnosy vybraných místních vládních institucí a z transferů v tom:</w:t>
            </w:r>
          </w:p>
        </w:tc>
        <w:tc>
          <w:tcPr>
            <w:tcW w:w="1323" w:type="dxa"/>
            <w:vAlign w:val="center"/>
          </w:tcPr>
          <w:p w:rsidR="00A13C56" w:rsidRPr="00537BA5" w:rsidRDefault="00C560E5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46 705</w:t>
            </w:r>
            <w:r w:rsidR="00745EC8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C560E5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46 705</w:t>
            </w:r>
            <w:r w:rsidR="00745EC8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26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Příspěvek na provoz od zřizovatele (672)</w:t>
            </w:r>
          </w:p>
        </w:tc>
        <w:tc>
          <w:tcPr>
            <w:tcW w:w="1323" w:type="dxa"/>
            <w:vAlign w:val="center"/>
          </w:tcPr>
          <w:p w:rsidR="00A13C56" w:rsidRPr="00537BA5" w:rsidRDefault="00147F9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</w:t>
            </w:r>
            <w:r w:rsidR="00726302">
              <w:rPr>
                <w:sz w:val="22"/>
                <w:szCs w:val="22"/>
                <w:lang w:eastAsia="cs-CZ"/>
              </w:rPr>
              <w:t>0 264,20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10 264,20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BF05F9" w:rsidRPr="00537BA5" w:rsidRDefault="00403111" w:rsidP="00403111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  27</w:t>
            </w:r>
          </w:p>
        </w:tc>
        <w:tc>
          <w:tcPr>
            <w:tcW w:w="4064" w:type="dxa"/>
            <w:vAlign w:val="center"/>
          </w:tcPr>
          <w:p w:rsidR="00A13C56" w:rsidRDefault="00403111" w:rsidP="004D7F85">
            <w:pPr>
              <w:suppressAutoHyphens w:val="0"/>
              <w:rPr>
                <w:lang w:eastAsia="cs-CZ"/>
              </w:rPr>
            </w:pPr>
            <w:r>
              <w:rPr>
                <w:lang w:eastAsia="cs-CZ"/>
              </w:rPr>
              <w:t>Ostatní výnosy jinde neuvedené</w:t>
            </w:r>
          </w:p>
        </w:tc>
        <w:tc>
          <w:tcPr>
            <w:tcW w:w="1323" w:type="dxa"/>
            <w:vAlign w:val="center"/>
          </w:tcPr>
          <w:p w:rsidR="00A13C56" w:rsidRPr="00726302" w:rsidRDefault="00403111" w:rsidP="00403111">
            <w:pPr>
              <w:suppressAutoHyphens w:val="0"/>
              <w:rPr>
                <w:sz w:val="22"/>
                <w:szCs w:val="22"/>
                <w:lang w:eastAsia="cs-CZ"/>
              </w:rPr>
            </w:pPr>
            <w:r>
              <w:rPr>
                <w:lang w:eastAsia="cs-CZ"/>
              </w:rPr>
              <w:t xml:space="preserve">            </w:t>
            </w:r>
            <w:r w:rsidR="00726302">
              <w:rPr>
                <w:lang w:eastAsia="cs-CZ"/>
              </w:rPr>
              <w:t xml:space="preserve"> </w:t>
            </w:r>
            <w:r w:rsidR="00726302" w:rsidRPr="00726302">
              <w:rPr>
                <w:sz w:val="22"/>
                <w:szCs w:val="22"/>
                <w:lang w:eastAsia="cs-CZ"/>
              </w:rPr>
              <w:t>5,00</w:t>
            </w:r>
          </w:p>
        </w:tc>
        <w:tc>
          <w:tcPr>
            <w:tcW w:w="1370" w:type="dxa"/>
            <w:vAlign w:val="center"/>
          </w:tcPr>
          <w:p w:rsidR="00A13C56" w:rsidRPr="00537BA5" w:rsidRDefault="00403111" w:rsidP="00BF05F9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              0,00 </w:t>
            </w:r>
          </w:p>
        </w:tc>
        <w:tc>
          <w:tcPr>
            <w:tcW w:w="1142" w:type="dxa"/>
            <w:vAlign w:val="center"/>
          </w:tcPr>
          <w:p w:rsidR="00A13C56" w:rsidRDefault="00A13C56" w:rsidP="00BF05F9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      </w:t>
            </w:r>
            <w:r w:rsidR="00403111">
              <w:rPr>
                <w:sz w:val="22"/>
                <w:szCs w:val="22"/>
                <w:lang w:eastAsia="cs-CZ"/>
              </w:rPr>
              <w:t xml:space="preserve">    </w:t>
            </w:r>
            <w:r w:rsidR="00726302">
              <w:rPr>
                <w:sz w:val="22"/>
                <w:szCs w:val="22"/>
                <w:lang w:eastAsia="cs-CZ"/>
              </w:rPr>
              <w:t>5</w:t>
            </w:r>
            <w:r w:rsidR="00403111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30"/>
        </w:trPr>
        <w:tc>
          <w:tcPr>
            <w:tcW w:w="629" w:type="dxa"/>
            <w:vAlign w:val="center"/>
          </w:tcPr>
          <w:p w:rsidR="00A13C56" w:rsidRPr="00537BA5" w:rsidRDefault="00BF05F9" w:rsidP="00DA090B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28</w:t>
            </w:r>
          </w:p>
        </w:tc>
        <w:tc>
          <w:tcPr>
            <w:tcW w:w="4064" w:type="dxa"/>
            <w:vAlign w:val="center"/>
          </w:tcPr>
          <w:p w:rsidR="00A13C56" w:rsidRPr="00B65678" w:rsidRDefault="00A13C56" w:rsidP="004D7F85">
            <w:pPr>
              <w:suppressAutoHyphens w:val="0"/>
              <w:rPr>
                <w:bCs/>
                <w:lang w:eastAsia="cs-CZ"/>
              </w:rPr>
            </w:pPr>
            <w:r>
              <w:rPr>
                <w:bCs/>
                <w:sz w:val="22"/>
                <w:szCs w:val="22"/>
                <w:lang w:eastAsia="cs-CZ"/>
              </w:rPr>
              <w:t>Dotace</w:t>
            </w:r>
            <w:r w:rsidR="00876BD9">
              <w:rPr>
                <w:bCs/>
                <w:sz w:val="22"/>
                <w:szCs w:val="22"/>
                <w:lang w:eastAsia="cs-CZ"/>
              </w:rPr>
              <w:t xml:space="preserve"> ze státního rozpočtu</w:t>
            </w:r>
            <w:r w:rsidR="00786486">
              <w:rPr>
                <w:bCs/>
                <w:sz w:val="22"/>
                <w:szCs w:val="22"/>
                <w:lang w:eastAsia="cs-CZ"/>
              </w:rPr>
              <w:t xml:space="preserve"> a státních fondů</w:t>
            </w:r>
          </w:p>
        </w:tc>
        <w:tc>
          <w:tcPr>
            <w:tcW w:w="1323" w:type="dxa"/>
            <w:vAlign w:val="center"/>
          </w:tcPr>
          <w:p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36 440,8</w:t>
            </w:r>
            <w:r w:rsidR="00745EC8">
              <w:rPr>
                <w:sz w:val="22"/>
                <w:szCs w:val="22"/>
                <w:lang w:eastAsia="cs-CZ"/>
              </w:rPr>
              <w:t>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C560E5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36 440,8</w:t>
            </w:r>
            <w:r w:rsidR="00745EC8">
              <w:rPr>
                <w:sz w:val="22"/>
                <w:szCs w:val="22"/>
                <w:lang w:eastAsia="cs-CZ"/>
              </w:rPr>
              <w:t>0</w:t>
            </w:r>
          </w:p>
        </w:tc>
      </w:tr>
      <w:tr w:rsidR="00A13C56" w:rsidRPr="004D7F85" w:rsidTr="00147F93">
        <w:trPr>
          <w:trHeight w:val="315"/>
        </w:trPr>
        <w:tc>
          <w:tcPr>
            <w:tcW w:w="629" w:type="dxa"/>
            <w:vAlign w:val="center"/>
          </w:tcPr>
          <w:p w:rsidR="00A13C56" w:rsidRPr="00537BA5" w:rsidRDefault="00BF05F9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29</w:t>
            </w:r>
          </w:p>
        </w:tc>
        <w:tc>
          <w:tcPr>
            <w:tcW w:w="4064" w:type="dxa"/>
            <w:noWrap/>
            <w:vAlign w:val="center"/>
          </w:tcPr>
          <w:p w:rsidR="00A13C56" w:rsidRPr="00537BA5" w:rsidRDefault="00A13C56" w:rsidP="004D7F85">
            <w:pPr>
              <w:suppressAutoHyphens w:val="0"/>
              <w:rPr>
                <w:b/>
                <w:bCs/>
                <w:lang w:eastAsia="cs-CZ"/>
              </w:rPr>
            </w:pPr>
            <w:r>
              <w:rPr>
                <w:b/>
                <w:bCs/>
                <w:sz w:val="22"/>
                <w:szCs w:val="22"/>
                <w:lang w:eastAsia="cs-CZ"/>
              </w:rPr>
              <w:t>Výsledek hospodaření po zdanění</w:t>
            </w:r>
          </w:p>
        </w:tc>
        <w:tc>
          <w:tcPr>
            <w:tcW w:w="1323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BF05F9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30</w:t>
            </w:r>
          </w:p>
        </w:tc>
        <w:tc>
          <w:tcPr>
            <w:tcW w:w="4064" w:type="dxa"/>
            <w:noWrap/>
            <w:vAlign w:val="center"/>
          </w:tcPr>
          <w:p w:rsidR="00A13C56" w:rsidRPr="00537BA5" w:rsidRDefault="00A13C56" w:rsidP="00DA090B">
            <w:pPr>
              <w:suppressAutoHyphens w:val="0"/>
              <w:rPr>
                <w:b/>
                <w:bCs/>
                <w:i/>
                <w:iCs/>
                <w:lang w:eastAsia="cs-CZ"/>
              </w:rPr>
            </w:pPr>
            <w:r w:rsidRPr="00537BA5">
              <w:rPr>
                <w:b/>
                <w:bCs/>
                <w:i/>
                <w:iCs/>
                <w:sz w:val="22"/>
                <w:szCs w:val="22"/>
                <w:lang w:eastAsia="cs-CZ"/>
              </w:rPr>
              <w:t>Doplňkové údaje:</w:t>
            </w:r>
          </w:p>
        </w:tc>
        <w:tc>
          <w:tcPr>
            <w:tcW w:w="1323" w:type="dxa"/>
            <w:noWrap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370" w:type="dxa"/>
            <w:noWrap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142" w:type="dxa"/>
            <w:noWrap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 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BF05F9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31</w:t>
            </w:r>
          </w:p>
        </w:tc>
        <w:tc>
          <w:tcPr>
            <w:tcW w:w="4064" w:type="dxa"/>
            <w:noWrap/>
            <w:vAlign w:val="center"/>
          </w:tcPr>
          <w:p w:rsidR="00A13C56" w:rsidRPr="00537BA5" w:rsidRDefault="00A13C56" w:rsidP="00DA090B">
            <w:pPr>
              <w:suppressAutoHyphens w:val="0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 xml:space="preserve">Investiční dotace od zřizovatele     </w:t>
            </w:r>
          </w:p>
        </w:tc>
        <w:tc>
          <w:tcPr>
            <w:tcW w:w="1323" w:type="dxa"/>
            <w:noWrap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0,</w:t>
            </w:r>
            <w:r w:rsidRPr="00537BA5">
              <w:rPr>
                <w:i/>
                <w:iCs/>
                <w:sz w:val="22"/>
                <w:szCs w:val="22"/>
                <w:lang w:eastAsia="cs-CZ"/>
              </w:rPr>
              <w:t>00</w:t>
            </w:r>
          </w:p>
        </w:tc>
        <w:tc>
          <w:tcPr>
            <w:tcW w:w="1370" w:type="dxa"/>
            <w:noWrap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noWrap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0,00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BF05F9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32</w:t>
            </w:r>
          </w:p>
        </w:tc>
        <w:tc>
          <w:tcPr>
            <w:tcW w:w="4064" w:type="dxa"/>
            <w:noWrap/>
            <w:vAlign w:val="center"/>
          </w:tcPr>
          <w:p w:rsidR="00A13C56" w:rsidRPr="00537BA5" w:rsidRDefault="00A13C56" w:rsidP="00DA090B">
            <w:pPr>
              <w:suppressAutoHyphens w:val="0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Použití investičního fondu</w:t>
            </w:r>
          </w:p>
        </w:tc>
        <w:tc>
          <w:tcPr>
            <w:tcW w:w="1323" w:type="dxa"/>
            <w:vAlign w:val="center"/>
          </w:tcPr>
          <w:p w:rsidR="00A13C56" w:rsidRPr="00537BA5" w:rsidRDefault="006351B1" w:rsidP="006351B1">
            <w:pPr>
              <w:suppressAutoHyphens w:val="0"/>
              <w:jc w:val="center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 xml:space="preserve">    </w:t>
            </w:r>
            <w:r w:rsidR="00C560E5">
              <w:rPr>
                <w:i/>
                <w:iCs/>
                <w:sz w:val="22"/>
                <w:szCs w:val="22"/>
                <w:lang w:eastAsia="cs-CZ"/>
              </w:rPr>
              <w:t xml:space="preserve">    </w:t>
            </w:r>
            <w:r>
              <w:rPr>
                <w:i/>
                <w:iCs/>
                <w:sz w:val="22"/>
                <w:szCs w:val="22"/>
                <w:lang w:eastAsia="cs-CZ"/>
              </w:rPr>
              <w:t xml:space="preserve">  </w:t>
            </w:r>
            <w:r w:rsidR="00726302">
              <w:rPr>
                <w:i/>
                <w:iCs/>
                <w:sz w:val="22"/>
                <w:szCs w:val="22"/>
                <w:lang w:eastAsia="cs-CZ"/>
              </w:rPr>
              <w:t>820</w:t>
            </w:r>
            <w:r w:rsidR="00A13C56" w:rsidRPr="00537BA5">
              <w:rPr>
                <w:i/>
                <w:iCs/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noWrap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C560E5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820</w:t>
            </w:r>
            <w:r w:rsidR="00A13C56" w:rsidRPr="00537BA5">
              <w:rPr>
                <w:i/>
                <w:iCs/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BF05F9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33</w:t>
            </w:r>
          </w:p>
        </w:tc>
        <w:tc>
          <w:tcPr>
            <w:tcW w:w="4064" w:type="dxa"/>
            <w:noWrap/>
            <w:vAlign w:val="center"/>
          </w:tcPr>
          <w:p w:rsidR="00A13C56" w:rsidRPr="00537BA5" w:rsidRDefault="00A13C56" w:rsidP="00DA090B">
            <w:pPr>
              <w:suppressAutoHyphens w:val="0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Použití rezervního fondu</w:t>
            </w:r>
          </w:p>
        </w:tc>
        <w:tc>
          <w:tcPr>
            <w:tcW w:w="1323" w:type="dxa"/>
            <w:vAlign w:val="center"/>
          </w:tcPr>
          <w:p w:rsidR="00A13C56" w:rsidRPr="00537BA5" w:rsidRDefault="00745EC8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500</w:t>
            </w:r>
            <w:r w:rsidR="00A13C56" w:rsidRPr="00537BA5">
              <w:rPr>
                <w:i/>
                <w:iCs/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noWrap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6351B1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500</w:t>
            </w:r>
            <w:r w:rsidR="00A13C56" w:rsidRPr="00537BA5">
              <w:rPr>
                <w:i/>
                <w:iCs/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BF05F9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34</w:t>
            </w:r>
          </w:p>
        </w:tc>
        <w:tc>
          <w:tcPr>
            <w:tcW w:w="4064" w:type="dxa"/>
            <w:noWrap/>
            <w:vAlign w:val="center"/>
          </w:tcPr>
          <w:p w:rsidR="00A13C56" w:rsidRPr="00537BA5" w:rsidRDefault="00A13C56" w:rsidP="00DA090B">
            <w:pPr>
              <w:suppressAutoHyphens w:val="0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Použití fondu odměn</w:t>
            </w:r>
          </w:p>
        </w:tc>
        <w:tc>
          <w:tcPr>
            <w:tcW w:w="1323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0</w:t>
            </w:r>
            <w:r w:rsidRPr="00537BA5">
              <w:rPr>
                <w:i/>
                <w:iCs/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noWrap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0,</w:t>
            </w:r>
            <w:r w:rsidRPr="00537BA5">
              <w:rPr>
                <w:i/>
                <w:iCs/>
                <w:sz w:val="22"/>
                <w:szCs w:val="22"/>
                <w:lang w:eastAsia="cs-CZ"/>
              </w:rPr>
              <w:t>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BF05F9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35</w:t>
            </w:r>
          </w:p>
        </w:tc>
        <w:tc>
          <w:tcPr>
            <w:tcW w:w="4064" w:type="dxa"/>
            <w:noWrap/>
            <w:vAlign w:val="center"/>
          </w:tcPr>
          <w:p w:rsidR="00A13C56" w:rsidRPr="00537BA5" w:rsidRDefault="00A13C56" w:rsidP="00DA090B">
            <w:pPr>
              <w:suppressAutoHyphens w:val="0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Průměrný evidenční počet zaměstnanců</w:t>
            </w:r>
          </w:p>
        </w:tc>
        <w:tc>
          <w:tcPr>
            <w:tcW w:w="1323" w:type="dxa"/>
            <w:vAlign w:val="center"/>
          </w:tcPr>
          <w:p w:rsidR="00A13C56" w:rsidRPr="00537BA5" w:rsidRDefault="00745EC8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120</w:t>
            </w:r>
            <w:r w:rsidR="00A13C56">
              <w:rPr>
                <w:i/>
                <w:iCs/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noWrap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745EC8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120</w:t>
            </w:r>
            <w:r w:rsidR="00A13C56">
              <w:rPr>
                <w:i/>
                <w:iCs/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15"/>
        </w:trPr>
        <w:tc>
          <w:tcPr>
            <w:tcW w:w="629" w:type="dxa"/>
            <w:tcBorders>
              <w:bottom w:val="single" w:sz="18" w:space="0" w:color="auto"/>
            </w:tcBorders>
            <w:vAlign w:val="center"/>
          </w:tcPr>
          <w:p w:rsidR="00A13C56" w:rsidRPr="00537BA5" w:rsidRDefault="00BF05F9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36</w:t>
            </w:r>
          </w:p>
        </w:tc>
        <w:tc>
          <w:tcPr>
            <w:tcW w:w="4064" w:type="dxa"/>
            <w:tcBorders>
              <w:bottom w:val="single" w:sz="18" w:space="0" w:color="auto"/>
            </w:tcBorders>
            <w:noWrap/>
            <w:vAlign w:val="center"/>
          </w:tcPr>
          <w:p w:rsidR="00A13C56" w:rsidRPr="00537BA5" w:rsidRDefault="00A13C56" w:rsidP="00DA090B">
            <w:pPr>
              <w:suppressAutoHyphens w:val="0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Průměrný měsíční plat v Kč</w:t>
            </w:r>
          </w:p>
        </w:tc>
        <w:tc>
          <w:tcPr>
            <w:tcW w:w="1323" w:type="dxa"/>
            <w:tcBorders>
              <w:bottom w:val="single" w:sz="18" w:space="0" w:color="auto"/>
            </w:tcBorders>
            <w:vAlign w:val="center"/>
          </w:tcPr>
          <w:p w:rsidR="00A13C56" w:rsidRPr="00537BA5" w:rsidRDefault="00726302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31 388,89</w:t>
            </w:r>
          </w:p>
        </w:tc>
        <w:tc>
          <w:tcPr>
            <w:tcW w:w="1370" w:type="dxa"/>
            <w:tcBorders>
              <w:bottom w:val="single" w:sz="18" w:space="0" w:color="auto"/>
            </w:tcBorders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tcBorders>
              <w:bottom w:val="single" w:sz="18" w:space="0" w:color="auto"/>
            </w:tcBorders>
            <w:vAlign w:val="center"/>
          </w:tcPr>
          <w:p w:rsidR="00A13C56" w:rsidRPr="00537BA5" w:rsidRDefault="00C560E5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31 388,89</w:t>
            </w:r>
          </w:p>
        </w:tc>
      </w:tr>
    </w:tbl>
    <w:p w:rsidR="00A13C56" w:rsidRDefault="00A13C56" w:rsidP="00AF6CF9">
      <w:pPr>
        <w:spacing w:line="276" w:lineRule="auto"/>
      </w:pPr>
    </w:p>
    <w:p w:rsidR="00A13C56" w:rsidRPr="00537BA5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  <w:r w:rsidRPr="00537BA5">
        <w:rPr>
          <w:b/>
          <w:bCs/>
          <w:color w:val="002060"/>
          <w:sz w:val="28"/>
          <w:szCs w:val="28"/>
        </w:rPr>
        <w:lastRenderedPageBreak/>
        <w:t>Finanční plán a dosažená skutečnost</w:t>
      </w:r>
    </w:p>
    <w:p w:rsidR="00A13C56" w:rsidRPr="004D4D20" w:rsidRDefault="00A13C56" w:rsidP="00AF6CF9">
      <w:pPr>
        <w:spacing w:line="276" w:lineRule="auto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4614"/>
        <w:gridCol w:w="1873"/>
      </w:tblGrid>
      <w:tr w:rsidR="00A13C56" w:rsidTr="00E154B5">
        <w:trPr>
          <w:trHeight w:val="510"/>
          <w:jc w:val="center"/>
        </w:trPr>
        <w:tc>
          <w:tcPr>
            <w:tcW w:w="4614" w:type="dxa"/>
            <w:shd w:val="clear" w:color="auto" w:fill="DAEEF3"/>
            <w:vAlign w:val="center"/>
          </w:tcPr>
          <w:p w:rsidR="00A13C56" w:rsidRPr="00537BA5" w:rsidRDefault="00A13C56" w:rsidP="00537BA5">
            <w:pPr>
              <w:spacing w:line="276" w:lineRule="auto"/>
              <w:rPr>
                <w:b/>
                <w:bCs/>
              </w:rPr>
            </w:pPr>
            <w:r w:rsidRPr="00537BA5">
              <w:rPr>
                <w:b/>
                <w:bCs/>
              </w:rPr>
              <w:t>Skutečně dosažené hodnoty k</w:t>
            </w:r>
            <w:r>
              <w:rPr>
                <w:b/>
                <w:bCs/>
              </w:rPr>
              <w:t xml:space="preserve">  </w:t>
            </w:r>
            <w:r w:rsidRPr="00537BA5">
              <w:rPr>
                <w:b/>
                <w:bCs/>
              </w:rPr>
              <w:t> 31.</w:t>
            </w:r>
            <w:r>
              <w:rPr>
                <w:b/>
                <w:bCs/>
              </w:rPr>
              <w:t xml:space="preserve"> </w:t>
            </w:r>
            <w:r w:rsidRPr="00537BA5">
              <w:rPr>
                <w:b/>
                <w:bCs/>
              </w:rPr>
              <w:t>12.</w:t>
            </w:r>
            <w:r>
              <w:rPr>
                <w:b/>
                <w:bCs/>
              </w:rPr>
              <w:t xml:space="preserve"> </w:t>
            </w:r>
            <w:r w:rsidR="00AD3452">
              <w:rPr>
                <w:b/>
                <w:bCs/>
              </w:rPr>
              <w:t>2022</w:t>
            </w:r>
          </w:p>
        </w:tc>
        <w:tc>
          <w:tcPr>
            <w:tcW w:w="1873" w:type="dxa"/>
            <w:shd w:val="clear" w:color="auto" w:fill="DAEEF3"/>
            <w:vAlign w:val="center"/>
          </w:tcPr>
          <w:p w:rsidR="00A13C56" w:rsidRPr="00537BA5" w:rsidRDefault="00A13C56" w:rsidP="00ED5166">
            <w:pPr>
              <w:spacing w:line="276" w:lineRule="auto"/>
              <w:jc w:val="center"/>
            </w:pPr>
            <w:r w:rsidRPr="00537BA5">
              <w:t>Kč</w:t>
            </w:r>
          </w:p>
        </w:tc>
      </w:tr>
      <w:tr w:rsidR="00A13C56" w:rsidTr="00537BA5">
        <w:trPr>
          <w:trHeight w:val="510"/>
          <w:jc w:val="center"/>
        </w:trPr>
        <w:tc>
          <w:tcPr>
            <w:tcW w:w="4614" w:type="dxa"/>
            <w:vAlign w:val="center"/>
          </w:tcPr>
          <w:p w:rsidR="00A13C56" w:rsidRPr="00537BA5" w:rsidRDefault="00A13C56" w:rsidP="00AF6CF9">
            <w:pPr>
              <w:spacing w:line="276" w:lineRule="auto"/>
            </w:pPr>
            <w:r w:rsidRPr="00537BA5">
              <w:t>náklady</w:t>
            </w:r>
          </w:p>
        </w:tc>
        <w:tc>
          <w:tcPr>
            <w:tcW w:w="1873" w:type="dxa"/>
            <w:vAlign w:val="center"/>
          </w:tcPr>
          <w:p w:rsidR="00A13C56" w:rsidRPr="00537BA5" w:rsidRDefault="00AD3452" w:rsidP="00ED5166">
            <w:pPr>
              <w:spacing w:line="276" w:lineRule="auto"/>
              <w:jc w:val="right"/>
            </w:pPr>
            <w:r>
              <w:t>86 800 861,66</w:t>
            </w:r>
          </w:p>
        </w:tc>
      </w:tr>
      <w:tr w:rsidR="00A13C56" w:rsidTr="00537BA5">
        <w:trPr>
          <w:trHeight w:val="510"/>
          <w:jc w:val="center"/>
        </w:trPr>
        <w:tc>
          <w:tcPr>
            <w:tcW w:w="4614" w:type="dxa"/>
            <w:vAlign w:val="center"/>
          </w:tcPr>
          <w:p w:rsidR="00A13C56" w:rsidRPr="00537BA5" w:rsidRDefault="00A13C56" w:rsidP="00AF6CF9">
            <w:pPr>
              <w:spacing w:line="276" w:lineRule="auto"/>
            </w:pPr>
            <w:r w:rsidRPr="00537BA5">
              <w:t>výnosy</w:t>
            </w:r>
          </w:p>
        </w:tc>
        <w:tc>
          <w:tcPr>
            <w:tcW w:w="1873" w:type="dxa"/>
            <w:vAlign w:val="center"/>
          </w:tcPr>
          <w:p w:rsidR="00A13C56" w:rsidRPr="00537BA5" w:rsidRDefault="00AD3452" w:rsidP="00ED5166">
            <w:pPr>
              <w:spacing w:line="276" w:lineRule="auto"/>
              <w:jc w:val="right"/>
            </w:pPr>
            <w:r>
              <w:t>86 802 219,92</w:t>
            </w:r>
          </w:p>
        </w:tc>
      </w:tr>
      <w:tr w:rsidR="00A13C56" w:rsidTr="00537BA5">
        <w:trPr>
          <w:trHeight w:val="538"/>
          <w:jc w:val="center"/>
        </w:trPr>
        <w:tc>
          <w:tcPr>
            <w:tcW w:w="4614" w:type="dxa"/>
            <w:vAlign w:val="center"/>
          </w:tcPr>
          <w:p w:rsidR="00A13C56" w:rsidRPr="00537BA5" w:rsidRDefault="00A13C56" w:rsidP="00AF6CF9">
            <w:pPr>
              <w:spacing w:line="276" w:lineRule="auto"/>
            </w:pPr>
            <w:r w:rsidRPr="00537BA5">
              <w:t>hospodářský výsledek</w:t>
            </w:r>
          </w:p>
        </w:tc>
        <w:tc>
          <w:tcPr>
            <w:tcW w:w="1873" w:type="dxa"/>
            <w:vAlign w:val="center"/>
          </w:tcPr>
          <w:p w:rsidR="00A13C56" w:rsidRPr="00537BA5" w:rsidRDefault="00223621" w:rsidP="00ED5166">
            <w:pPr>
              <w:spacing w:line="276" w:lineRule="auto"/>
              <w:jc w:val="right"/>
            </w:pPr>
            <w:r>
              <w:t>1 358,26</w:t>
            </w:r>
          </w:p>
        </w:tc>
      </w:tr>
      <w:tr w:rsidR="00A13C56" w:rsidTr="00537BA5">
        <w:trPr>
          <w:trHeight w:val="510"/>
          <w:jc w:val="center"/>
        </w:trPr>
        <w:tc>
          <w:tcPr>
            <w:tcW w:w="4614" w:type="dxa"/>
            <w:vAlign w:val="center"/>
          </w:tcPr>
          <w:p w:rsidR="00A13C56" w:rsidRPr="00537BA5" w:rsidRDefault="00A13C56" w:rsidP="00AF6CF9">
            <w:pPr>
              <w:spacing w:line="276" w:lineRule="auto"/>
            </w:pPr>
            <w:r w:rsidRPr="00537BA5">
              <w:t>z toho</w:t>
            </w:r>
          </w:p>
        </w:tc>
        <w:tc>
          <w:tcPr>
            <w:tcW w:w="1873" w:type="dxa"/>
            <w:vAlign w:val="center"/>
          </w:tcPr>
          <w:p w:rsidR="00A13C56" w:rsidRPr="00537BA5" w:rsidRDefault="00A13C56" w:rsidP="00ED5166">
            <w:pPr>
              <w:spacing w:line="276" w:lineRule="auto"/>
              <w:jc w:val="right"/>
            </w:pPr>
          </w:p>
        </w:tc>
      </w:tr>
      <w:tr w:rsidR="00A13C56" w:rsidTr="00537BA5">
        <w:trPr>
          <w:trHeight w:val="510"/>
          <w:jc w:val="center"/>
        </w:trPr>
        <w:tc>
          <w:tcPr>
            <w:tcW w:w="4614" w:type="dxa"/>
            <w:vAlign w:val="center"/>
          </w:tcPr>
          <w:p w:rsidR="00A13C56" w:rsidRPr="00537BA5" w:rsidRDefault="00A13C56" w:rsidP="00AF6CF9">
            <w:pPr>
              <w:spacing w:line="276" w:lineRule="auto"/>
            </w:pPr>
            <w:r w:rsidRPr="00537BA5">
              <w:t>dotace od MPSV</w:t>
            </w:r>
          </w:p>
        </w:tc>
        <w:tc>
          <w:tcPr>
            <w:tcW w:w="1873" w:type="dxa"/>
            <w:vAlign w:val="center"/>
          </w:tcPr>
          <w:p w:rsidR="00A13C56" w:rsidRPr="00537BA5" w:rsidRDefault="00223621" w:rsidP="00ED5166">
            <w:pPr>
              <w:spacing w:line="276" w:lineRule="auto"/>
              <w:jc w:val="right"/>
            </w:pPr>
            <w:r>
              <w:t>36 152</w:t>
            </w:r>
            <w:r w:rsidR="008F79C8">
              <w:t xml:space="preserve"> 000</w:t>
            </w:r>
            <w:r w:rsidR="009269F9">
              <w:t>,00</w:t>
            </w:r>
          </w:p>
        </w:tc>
      </w:tr>
      <w:tr w:rsidR="00A13C56" w:rsidTr="00537BA5">
        <w:trPr>
          <w:trHeight w:val="510"/>
          <w:jc w:val="center"/>
        </w:trPr>
        <w:tc>
          <w:tcPr>
            <w:tcW w:w="4614" w:type="dxa"/>
            <w:vAlign w:val="center"/>
          </w:tcPr>
          <w:p w:rsidR="00A13C56" w:rsidRPr="00537BA5" w:rsidRDefault="00A13C56" w:rsidP="00AF6CF9">
            <w:pPr>
              <w:spacing w:line="276" w:lineRule="auto"/>
            </w:pPr>
            <w:r w:rsidRPr="00537BA5">
              <w:t>příspěvek zřizovatele</w:t>
            </w:r>
          </w:p>
        </w:tc>
        <w:tc>
          <w:tcPr>
            <w:tcW w:w="1873" w:type="dxa"/>
            <w:vAlign w:val="center"/>
          </w:tcPr>
          <w:p w:rsidR="00A13C56" w:rsidRPr="00537BA5" w:rsidRDefault="00223621" w:rsidP="00ED5166">
            <w:pPr>
              <w:spacing w:line="276" w:lineRule="auto"/>
              <w:jc w:val="right"/>
            </w:pPr>
            <w:r>
              <w:t>7 264 200</w:t>
            </w:r>
            <w:r w:rsidR="009269F9">
              <w:t>,00</w:t>
            </w:r>
          </w:p>
        </w:tc>
      </w:tr>
      <w:tr w:rsidR="00A13C56" w:rsidTr="00537BA5">
        <w:trPr>
          <w:trHeight w:val="510"/>
          <w:jc w:val="center"/>
        </w:trPr>
        <w:tc>
          <w:tcPr>
            <w:tcW w:w="4614" w:type="dxa"/>
            <w:vAlign w:val="center"/>
          </w:tcPr>
          <w:p w:rsidR="00A13C56" w:rsidRPr="00537BA5" w:rsidRDefault="00A13C56" w:rsidP="00AF6CF9">
            <w:pPr>
              <w:spacing w:line="276" w:lineRule="auto"/>
            </w:pPr>
            <w:r w:rsidRPr="00537BA5">
              <w:t>tržby z prodeje služeb</w:t>
            </w:r>
          </w:p>
        </w:tc>
        <w:tc>
          <w:tcPr>
            <w:tcW w:w="1873" w:type="dxa"/>
            <w:vAlign w:val="center"/>
          </w:tcPr>
          <w:p w:rsidR="00A13C56" w:rsidRPr="00537BA5" w:rsidRDefault="00223621" w:rsidP="00ED5166">
            <w:pPr>
              <w:spacing w:line="276" w:lineRule="auto"/>
              <w:jc w:val="right"/>
            </w:pPr>
            <w:r>
              <w:t>42 561 602,89</w:t>
            </w:r>
          </w:p>
        </w:tc>
      </w:tr>
    </w:tbl>
    <w:p w:rsidR="00A13C56" w:rsidRDefault="00A13C56" w:rsidP="00AF6CF9">
      <w:pPr>
        <w:spacing w:line="276" w:lineRule="auto"/>
      </w:pPr>
    </w:p>
    <w:p w:rsidR="00A13C56" w:rsidRPr="005F423F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  <w:r w:rsidRPr="005F423F">
        <w:rPr>
          <w:b/>
          <w:bCs/>
          <w:color w:val="002060"/>
          <w:sz w:val="28"/>
          <w:szCs w:val="28"/>
        </w:rPr>
        <w:t>Odpisový plán a skutečná výše odpisů</w:t>
      </w:r>
    </w:p>
    <w:p w:rsidR="00A13C56" w:rsidRPr="00537BA5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</w:p>
    <w:p w:rsidR="00A13C56" w:rsidRPr="004D4D20" w:rsidRDefault="00A13C56" w:rsidP="00AF6CF9">
      <w:pPr>
        <w:spacing w:line="276" w:lineRule="auto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4568"/>
        <w:gridCol w:w="1919"/>
      </w:tblGrid>
      <w:tr w:rsidR="00A13C56" w:rsidRPr="00F1027A" w:rsidTr="00537BA5">
        <w:trPr>
          <w:trHeight w:val="473"/>
          <w:jc w:val="center"/>
        </w:trPr>
        <w:tc>
          <w:tcPr>
            <w:tcW w:w="4568" w:type="dxa"/>
            <w:vAlign w:val="center"/>
          </w:tcPr>
          <w:p w:rsidR="00A13C56" w:rsidRPr="00537BA5" w:rsidRDefault="00A13C56" w:rsidP="00AF6CF9">
            <w:pPr>
              <w:spacing w:line="276" w:lineRule="auto"/>
              <w:rPr>
                <w:b/>
              </w:rPr>
            </w:pPr>
            <w:r w:rsidRPr="00537BA5">
              <w:rPr>
                <w:b/>
                <w:sz w:val="22"/>
                <w:szCs w:val="22"/>
              </w:rPr>
              <w:t>Plánované účetní odpisy</w:t>
            </w:r>
          </w:p>
        </w:tc>
        <w:tc>
          <w:tcPr>
            <w:tcW w:w="1919" w:type="dxa"/>
            <w:vAlign w:val="center"/>
          </w:tcPr>
          <w:p w:rsidR="00A13C56" w:rsidRPr="00642DD9" w:rsidRDefault="00223621" w:rsidP="004F2922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>7 188 771</w:t>
            </w:r>
            <w:r w:rsidR="00B93CFC">
              <w:rPr>
                <w:sz w:val="22"/>
                <w:szCs w:val="22"/>
              </w:rPr>
              <w:t>,00</w:t>
            </w:r>
            <w:r w:rsidR="009269F9">
              <w:rPr>
                <w:sz w:val="22"/>
                <w:szCs w:val="22"/>
              </w:rPr>
              <w:t xml:space="preserve"> Kč</w:t>
            </w:r>
          </w:p>
        </w:tc>
      </w:tr>
      <w:tr w:rsidR="00A13C56" w:rsidTr="00537BA5">
        <w:trPr>
          <w:trHeight w:val="469"/>
          <w:jc w:val="center"/>
        </w:trPr>
        <w:tc>
          <w:tcPr>
            <w:tcW w:w="4568" w:type="dxa"/>
            <w:vAlign w:val="center"/>
          </w:tcPr>
          <w:p w:rsidR="00A13C56" w:rsidRPr="00537BA5" w:rsidRDefault="00A13C56" w:rsidP="00AF6CF9">
            <w:pPr>
              <w:spacing w:line="276" w:lineRule="auto"/>
              <w:rPr>
                <w:b/>
              </w:rPr>
            </w:pPr>
            <w:r w:rsidRPr="00537BA5">
              <w:rPr>
                <w:b/>
                <w:sz w:val="22"/>
                <w:szCs w:val="22"/>
              </w:rPr>
              <w:t xml:space="preserve">Skutečná výše </w:t>
            </w:r>
          </w:p>
        </w:tc>
        <w:tc>
          <w:tcPr>
            <w:tcW w:w="1919" w:type="dxa"/>
            <w:vAlign w:val="center"/>
          </w:tcPr>
          <w:p w:rsidR="00A13C56" w:rsidRPr="00642DD9" w:rsidRDefault="00223621" w:rsidP="004F2922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>7 123 909</w:t>
            </w:r>
            <w:r w:rsidR="002B2D45">
              <w:rPr>
                <w:sz w:val="22"/>
                <w:szCs w:val="22"/>
              </w:rPr>
              <w:t>,00</w:t>
            </w:r>
            <w:r w:rsidR="00A13C56" w:rsidRPr="00642DD9">
              <w:rPr>
                <w:sz w:val="22"/>
                <w:szCs w:val="22"/>
              </w:rPr>
              <w:t xml:space="preserve"> Kč</w:t>
            </w:r>
          </w:p>
        </w:tc>
      </w:tr>
    </w:tbl>
    <w:p w:rsidR="00A13C56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Pr="005F423F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  <w:r w:rsidRPr="005F423F">
        <w:rPr>
          <w:b/>
          <w:bCs/>
          <w:color w:val="002060"/>
          <w:sz w:val="28"/>
          <w:szCs w:val="28"/>
        </w:rPr>
        <w:t>Plán investic a skutečná realizace</w:t>
      </w:r>
    </w:p>
    <w:p w:rsidR="00A13C56" w:rsidRPr="003A7F77" w:rsidRDefault="00A13C56" w:rsidP="00537BA5">
      <w:pPr>
        <w:spacing w:line="276" w:lineRule="auto"/>
        <w:rPr>
          <w:sz w:val="22"/>
          <w:szCs w:val="22"/>
        </w:rPr>
      </w:pPr>
      <w:r w:rsidRPr="003A7F77">
        <w:rPr>
          <w:sz w:val="20"/>
          <w:szCs w:val="20"/>
        </w:rPr>
        <w:t>Plán investic předpokládal realizaci akcí v celkové hodnotě</w:t>
      </w:r>
      <w:r w:rsidRPr="003A7F77">
        <w:rPr>
          <w:b/>
          <w:sz w:val="20"/>
          <w:szCs w:val="20"/>
        </w:rPr>
        <w:tab/>
      </w:r>
      <w:r w:rsidR="009269F9" w:rsidRPr="003A7F77">
        <w:rPr>
          <w:b/>
          <w:sz w:val="22"/>
          <w:szCs w:val="22"/>
        </w:rPr>
        <w:t xml:space="preserve"> </w:t>
      </w:r>
      <w:r w:rsidR="007E5F4F" w:rsidRPr="003A7F77">
        <w:rPr>
          <w:b/>
          <w:sz w:val="22"/>
          <w:szCs w:val="22"/>
        </w:rPr>
        <w:t xml:space="preserve"> </w:t>
      </w:r>
      <w:r w:rsidR="008A262B">
        <w:rPr>
          <w:b/>
          <w:sz w:val="22"/>
          <w:szCs w:val="22"/>
        </w:rPr>
        <w:t xml:space="preserve">                   </w:t>
      </w:r>
      <w:r w:rsidR="007E5F4F" w:rsidRPr="003A7F77">
        <w:rPr>
          <w:b/>
          <w:sz w:val="22"/>
          <w:szCs w:val="22"/>
        </w:rPr>
        <w:t xml:space="preserve"> </w:t>
      </w:r>
      <w:r w:rsidR="006351B1">
        <w:rPr>
          <w:b/>
          <w:sz w:val="22"/>
          <w:szCs w:val="22"/>
        </w:rPr>
        <w:t xml:space="preserve">  </w:t>
      </w:r>
      <w:r w:rsidR="00CF30A6">
        <w:rPr>
          <w:b/>
          <w:sz w:val="22"/>
          <w:szCs w:val="22"/>
        </w:rPr>
        <w:t xml:space="preserve">   930</w:t>
      </w:r>
      <w:r w:rsidR="006351B1">
        <w:rPr>
          <w:b/>
          <w:sz w:val="22"/>
          <w:szCs w:val="22"/>
        </w:rPr>
        <w:t xml:space="preserve"> 000</w:t>
      </w:r>
      <w:r w:rsidRPr="003A7F77">
        <w:rPr>
          <w:b/>
          <w:bCs/>
          <w:sz w:val="22"/>
          <w:szCs w:val="22"/>
        </w:rPr>
        <w:t>,</w:t>
      </w:r>
      <w:r w:rsidRPr="008A262B">
        <w:rPr>
          <w:b/>
          <w:bCs/>
          <w:sz w:val="22"/>
          <w:szCs w:val="22"/>
        </w:rPr>
        <w:t xml:space="preserve">00 </w:t>
      </w:r>
      <w:r w:rsidRPr="008A262B">
        <w:rPr>
          <w:b/>
          <w:sz w:val="22"/>
          <w:szCs w:val="22"/>
        </w:rPr>
        <w:t>Kč</w:t>
      </w:r>
    </w:p>
    <w:p w:rsidR="00A13C56" w:rsidRPr="003A7F77" w:rsidRDefault="00A13C56" w:rsidP="00537BA5">
      <w:pPr>
        <w:spacing w:line="276" w:lineRule="auto"/>
        <w:rPr>
          <w:b/>
          <w:bCs/>
          <w:sz w:val="22"/>
          <w:szCs w:val="22"/>
        </w:rPr>
      </w:pPr>
      <w:r w:rsidRPr="003A7F77">
        <w:rPr>
          <w:sz w:val="22"/>
          <w:szCs w:val="22"/>
        </w:rPr>
        <w:t>Pořízeno</w:t>
      </w:r>
      <w:r w:rsidR="00565B65">
        <w:rPr>
          <w:sz w:val="22"/>
          <w:szCs w:val="22"/>
        </w:rPr>
        <w:tab/>
      </w:r>
      <w:r w:rsidR="00CF30A6">
        <w:rPr>
          <w:sz w:val="22"/>
          <w:szCs w:val="22"/>
        </w:rPr>
        <w:t>Průmyslový drtič odpadu</w:t>
      </w:r>
      <w:r w:rsidR="00CF30A6">
        <w:rPr>
          <w:sz w:val="22"/>
          <w:szCs w:val="22"/>
        </w:rPr>
        <w:tab/>
      </w:r>
      <w:r w:rsidR="00CF30A6">
        <w:rPr>
          <w:sz w:val="22"/>
          <w:szCs w:val="22"/>
        </w:rPr>
        <w:tab/>
      </w:r>
      <w:r w:rsidRPr="003A7F77">
        <w:rPr>
          <w:b/>
          <w:bCs/>
          <w:sz w:val="22"/>
          <w:szCs w:val="22"/>
        </w:rPr>
        <w:t xml:space="preserve">                       </w:t>
      </w:r>
      <w:r w:rsidR="00F80D82">
        <w:rPr>
          <w:b/>
          <w:bCs/>
          <w:sz w:val="22"/>
          <w:szCs w:val="22"/>
        </w:rPr>
        <w:t xml:space="preserve">  </w:t>
      </w:r>
      <w:r w:rsidR="00CF30A6">
        <w:rPr>
          <w:b/>
          <w:bCs/>
          <w:sz w:val="22"/>
          <w:szCs w:val="22"/>
        </w:rPr>
        <w:t xml:space="preserve">   120 492,00 </w:t>
      </w:r>
      <w:r w:rsidRPr="003A7F77">
        <w:rPr>
          <w:b/>
          <w:bCs/>
          <w:sz w:val="22"/>
          <w:szCs w:val="22"/>
        </w:rPr>
        <w:t>Kč</w:t>
      </w:r>
    </w:p>
    <w:p w:rsidR="00A13C56" w:rsidRPr="003A7F77" w:rsidRDefault="00565B65" w:rsidP="00537BA5">
      <w:p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="00CF30A6">
        <w:rPr>
          <w:bCs/>
          <w:sz w:val="22"/>
          <w:szCs w:val="22"/>
        </w:rPr>
        <w:t>Bariatrické lůžko</w:t>
      </w:r>
      <w:r w:rsidR="00CF30A6">
        <w:rPr>
          <w:bCs/>
          <w:sz w:val="22"/>
          <w:szCs w:val="22"/>
        </w:rPr>
        <w:tab/>
      </w:r>
      <w:r w:rsidR="00CF30A6">
        <w:rPr>
          <w:bCs/>
          <w:sz w:val="22"/>
          <w:szCs w:val="22"/>
        </w:rPr>
        <w:tab/>
      </w:r>
      <w:r w:rsidR="00A13C56" w:rsidRPr="003A7F77">
        <w:rPr>
          <w:bCs/>
          <w:sz w:val="22"/>
          <w:szCs w:val="22"/>
        </w:rPr>
        <w:tab/>
      </w:r>
      <w:r w:rsidR="00192B06">
        <w:rPr>
          <w:bCs/>
          <w:sz w:val="22"/>
          <w:szCs w:val="22"/>
        </w:rPr>
        <w:tab/>
      </w:r>
      <w:r w:rsidR="00192B06">
        <w:rPr>
          <w:bCs/>
          <w:sz w:val="22"/>
          <w:szCs w:val="22"/>
        </w:rPr>
        <w:tab/>
        <w:t xml:space="preserve">  </w:t>
      </w:r>
      <w:r w:rsidR="00CF30A6">
        <w:rPr>
          <w:b/>
          <w:bCs/>
          <w:sz w:val="22"/>
          <w:szCs w:val="22"/>
        </w:rPr>
        <w:t>109 798,75</w:t>
      </w:r>
      <w:r w:rsidR="00A13C56" w:rsidRPr="003A7F77">
        <w:rPr>
          <w:b/>
          <w:bCs/>
          <w:sz w:val="22"/>
          <w:szCs w:val="22"/>
        </w:rPr>
        <w:t xml:space="preserve"> Kč</w:t>
      </w:r>
    </w:p>
    <w:p w:rsidR="003A7F77" w:rsidRDefault="00565B65" w:rsidP="00CF30A6">
      <w:pPr>
        <w:spacing w:line="276" w:lineRule="auto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ab/>
        <w:t xml:space="preserve">            </w:t>
      </w:r>
      <w:r w:rsidR="00A13C56" w:rsidRPr="003A7F77">
        <w:rPr>
          <w:bCs/>
          <w:sz w:val="22"/>
          <w:szCs w:val="22"/>
        </w:rPr>
        <w:t xml:space="preserve"> </w:t>
      </w:r>
    </w:p>
    <w:p w:rsidR="00CF30A6" w:rsidRDefault="00CF30A6" w:rsidP="00CF30A6">
      <w:pPr>
        <w:spacing w:line="276" w:lineRule="auto"/>
        <w:rPr>
          <w:bCs/>
          <w:sz w:val="22"/>
          <w:szCs w:val="22"/>
        </w:rPr>
      </w:pPr>
    </w:p>
    <w:p w:rsidR="00CF30A6" w:rsidRDefault="00CF30A6" w:rsidP="00CF30A6">
      <w:pPr>
        <w:spacing w:line="276" w:lineRule="auto"/>
        <w:rPr>
          <w:bCs/>
          <w:sz w:val="22"/>
          <w:szCs w:val="22"/>
        </w:rPr>
      </w:pPr>
    </w:p>
    <w:p w:rsidR="00CF30A6" w:rsidRPr="0048245E" w:rsidRDefault="00CF30A6" w:rsidP="00CF30A6">
      <w:pPr>
        <w:spacing w:line="276" w:lineRule="auto"/>
        <w:rPr>
          <w:b/>
          <w:bCs/>
          <w:color w:val="000000" w:themeColor="text1"/>
        </w:rPr>
      </w:pPr>
    </w:p>
    <w:p w:rsidR="007117EE" w:rsidRDefault="008A262B" w:rsidP="00AF6CF9">
      <w:pPr>
        <w:spacing w:line="276" w:lineRule="auto"/>
        <w:rPr>
          <w:b/>
          <w:bCs/>
          <w:color w:val="000000" w:themeColor="text1"/>
        </w:rPr>
      </w:pPr>
      <w:r w:rsidRPr="00F80D82">
        <w:rPr>
          <w:b/>
          <w:bCs/>
          <w:color w:val="000000" w:themeColor="text1"/>
        </w:rPr>
        <w:tab/>
      </w:r>
      <w:r w:rsidRPr="00F80D82">
        <w:rPr>
          <w:b/>
          <w:bCs/>
          <w:color w:val="000000" w:themeColor="text1"/>
        </w:rPr>
        <w:tab/>
      </w:r>
      <w:r w:rsidR="00F80D82">
        <w:rPr>
          <w:bCs/>
          <w:color w:val="000000" w:themeColor="text1"/>
        </w:rPr>
        <w:tab/>
      </w:r>
      <w:r w:rsidR="00F80D82">
        <w:rPr>
          <w:bCs/>
          <w:color w:val="000000" w:themeColor="text1"/>
        </w:rPr>
        <w:tab/>
      </w:r>
      <w:r w:rsidR="00F80D82">
        <w:rPr>
          <w:bCs/>
          <w:color w:val="000000" w:themeColor="text1"/>
        </w:rPr>
        <w:tab/>
      </w:r>
      <w:r w:rsidR="00F80D82">
        <w:rPr>
          <w:bCs/>
          <w:color w:val="000000" w:themeColor="text1"/>
        </w:rPr>
        <w:tab/>
        <w:t xml:space="preserve"> </w:t>
      </w:r>
      <w:r w:rsidR="00192B06">
        <w:rPr>
          <w:b/>
          <w:bCs/>
          <w:color w:val="000000" w:themeColor="text1"/>
        </w:rPr>
        <w:t xml:space="preserve">                  </w:t>
      </w:r>
    </w:p>
    <w:p w:rsidR="007117EE" w:rsidRDefault="007117EE" w:rsidP="00AF6CF9">
      <w:pPr>
        <w:spacing w:line="276" w:lineRule="auto"/>
        <w:rPr>
          <w:b/>
          <w:bCs/>
          <w:color w:val="000000" w:themeColor="text1"/>
        </w:rPr>
      </w:pPr>
    </w:p>
    <w:p w:rsidR="00B93CFC" w:rsidRDefault="00B93CFC" w:rsidP="00AF6CF9">
      <w:pPr>
        <w:spacing w:line="276" w:lineRule="auto"/>
        <w:rPr>
          <w:b/>
          <w:bCs/>
          <w:color w:val="000000" w:themeColor="text1"/>
        </w:rPr>
      </w:pPr>
    </w:p>
    <w:p w:rsidR="00B93CFC" w:rsidRDefault="00B93CFC" w:rsidP="00AF6CF9">
      <w:pPr>
        <w:spacing w:line="276" w:lineRule="auto"/>
        <w:rPr>
          <w:b/>
          <w:bCs/>
          <w:color w:val="000000" w:themeColor="text1"/>
        </w:rPr>
      </w:pPr>
    </w:p>
    <w:p w:rsidR="00B93CFC" w:rsidRDefault="00B93CFC" w:rsidP="00AF6CF9">
      <w:pPr>
        <w:spacing w:line="276" w:lineRule="auto"/>
        <w:rPr>
          <w:b/>
          <w:bCs/>
          <w:color w:val="000000" w:themeColor="text1"/>
        </w:rPr>
      </w:pPr>
    </w:p>
    <w:p w:rsidR="00B93CFC" w:rsidRDefault="00B93CFC" w:rsidP="00AF6CF9">
      <w:pPr>
        <w:spacing w:line="276" w:lineRule="auto"/>
        <w:rPr>
          <w:b/>
          <w:bCs/>
          <w:color w:val="000000" w:themeColor="text1"/>
        </w:rPr>
      </w:pPr>
    </w:p>
    <w:p w:rsidR="00C560E5" w:rsidRDefault="00C560E5" w:rsidP="00AF6CF9">
      <w:pPr>
        <w:spacing w:line="276" w:lineRule="auto"/>
        <w:rPr>
          <w:b/>
          <w:bCs/>
          <w:color w:val="000000" w:themeColor="text1"/>
        </w:rPr>
      </w:pPr>
    </w:p>
    <w:p w:rsidR="00B93CFC" w:rsidRDefault="00B93CFC" w:rsidP="00AF6CF9">
      <w:pPr>
        <w:spacing w:line="276" w:lineRule="auto"/>
        <w:rPr>
          <w:b/>
          <w:bCs/>
          <w:color w:val="000000" w:themeColor="text1"/>
        </w:rPr>
      </w:pPr>
    </w:p>
    <w:p w:rsidR="00CF30A6" w:rsidRDefault="00CF30A6" w:rsidP="00AF6CF9">
      <w:pPr>
        <w:spacing w:line="276" w:lineRule="auto"/>
        <w:rPr>
          <w:b/>
          <w:bCs/>
          <w:color w:val="002060"/>
          <w:sz w:val="28"/>
          <w:szCs w:val="28"/>
        </w:rPr>
      </w:pPr>
    </w:p>
    <w:p w:rsidR="00A13C56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  <w:r w:rsidRPr="00537BA5">
        <w:rPr>
          <w:b/>
          <w:bCs/>
          <w:color w:val="002060"/>
          <w:sz w:val="28"/>
          <w:szCs w:val="28"/>
        </w:rPr>
        <w:lastRenderedPageBreak/>
        <w:t>Hospodaření s</w:t>
      </w:r>
      <w:r>
        <w:rPr>
          <w:b/>
          <w:bCs/>
          <w:color w:val="002060"/>
          <w:sz w:val="28"/>
          <w:szCs w:val="28"/>
        </w:rPr>
        <w:t> </w:t>
      </w:r>
      <w:r w:rsidRPr="00537BA5">
        <w:rPr>
          <w:b/>
          <w:bCs/>
          <w:color w:val="002060"/>
          <w:sz w:val="28"/>
          <w:szCs w:val="28"/>
        </w:rPr>
        <w:t>fondy</w:t>
      </w:r>
    </w:p>
    <w:p w:rsidR="00A13C56" w:rsidRPr="00537BA5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</w:p>
    <w:p w:rsidR="00A13C56" w:rsidRPr="004D4D20" w:rsidRDefault="00A13C56" w:rsidP="00AF6CF9">
      <w:pPr>
        <w:spacing w:line="276" w:lineRule="auto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4561"/>
        <w:gridCol w:w="3202"/>
      </w:tblGrid>
      <w:tr w:rsidR="00A13C56" w:rsidTr="00E154B5">
        <w:trPr>
          <w:trHeight w:val="591"/>
        </w:trPr>
        <w:tc>
          <w:tcPr>
            <w:tcW w:w="4561" w:type="dxa"/>
            <w:shd w:val="clear" w:color="auto" w:fill="DAEEF3"/>
            <w:vAlign w:val="center"/>
          </w:tcPr>
          <w:p w:rsidR="00A13C56" w:rsidRPr="0067202E" w:rsidRDefault="00A13C56" w:rsidP="00AF6CF9">
            <w:pPr>
              <w:spacing w:line="276" w:lineRule="auto"/>
              <w:rPr>
                <w:b/>
              </w:rPr>
            </w:pPr>
            <w:r w:rsidRPr="0067202E">
              <w:rPr>
                <w:b/>
                <w:sz w:val="22"/>
                <w:szCs w:val="22"/>
              </w:rPr>
              <w:t>Stav k</w:t>
            </w:r>
            <w:r>
              <w:rPr>
                <w:b/>
                <w:sz w:val="22"/>
                <w:szCs w:val="22"/>
              </w:rPr>
              <w:t> 31</w:t>
            </w:r>
            <w:r w:rsidRPr="0067202E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67202E">
              <w:rPr>
                <w:b/>
                <w:sz w:val="22"/>
                <w:szCs w:val="22"/>
              </w:rPr>
              <w:t>12.</w:t>
            </w:r>
            <w:r w:rsidR="00CF30A6">
              <w:rPr>
                <w:b/>
                <w:sz w:val="22"/>
                <w:szCs w:val="22"/>
              </w:rPr>
              <w:t xml:space="preserve"> 2022</w:t>
            </w:r>
          </w:p>
        </w:tc>
        <w:tc>
          <w:tcPr>
            <w:tcW w:w="3202" w:type="dxa"/>
            <w:shd w:val="clear" w:color="auto" w:fill="DAEEF3"/>
            <w:vAlign w:val="center"/>
          </w:tcPr>
          <w:p w:rsidR="00A13C56" w:rsidRPr="0067202E" w:rsidRDefault="00A13C56" w:rsidP="00ED5166">
            <w:pPr>
              <w:spacing w:line="276" w:lineRule="auto"/>
              <w:jc w:val="center"/>
              <w:rPr>
                <w:b/>
              </w:rPr>
            </w:pPr>
            <w:r w:rsidRPr="0067202E">
              <w:rPr>
                <w:b/>
                <w:sz w:val="22"/>
                <w:szCs w:val="22"/>
              </w:rPr>
              <w:t>Kč</w:t>
            </w:r>
          </w:p>
        </w:tc>
      </w:tr>
      <w:tr w:rsidR="00A13C56" w:rsidTr="00537BA5">
        <w:trPr>
          <w:trHeight w:val="591"/>
        </w:trPr>
        <w:tc>
          <w:tcPr>
            <w:tcW w:w="4561" w:type="dxa"/>
            <w:vAlign w:val="center"/>
          </w:tcPr>
          <w:p w:rsidR="00A13C56" w:rsidRPr="00642DD9" w:rsidRDefault="00A13C56" w:rsidP="00AF6CF9">
            <w:pPr>
              <w:spacing w:line="276" w:lineRule="auto"/>
            </w:pPr>
            <w:r>
              <w:rPr>
                <w:sz w:val="22"/>
                <w:szCs w:val="22"/>
              </w:rPr>
              <w:t>Fond investic</w:t>
            </w:r>
          </w:p>
        </w:tc>
        <w:tc>
          <w:tcPr>
            <w:tcW w:w="3202" w:type="dxa"/>
            <w:vAlign w:val="center"/>
          </w:tcPr>
          <w:p w:rsidR="00A13C56" w:rsidRPr="00642DD9" w:rsidRDefault="00CF30A6" w:rsidP="00CF30A6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                        14 767 580,20</w:t>
            </w:r>
            <w:r w:rsidR="00A13C56">
              <w:rPr>
                <w:sz w:val="22"/>
                <w:szCs w:val="22"/>
              </w:rPr>
              <w:t xml:space="preserve"> Kč</w:t>
            </w:r>
          </w:p>
        </w:tc>
      </w:tr>
      <w:tr w:rsidR="00A13C56" w:rsidTr="00537BA5">
        <w:trPr>
          <w:trHeight w:val="591"/>
        </w:trPr>
        <w:tc>
          <w:tcPr>
            <w:tcW w:w="4561" w:type="dxa"/>
            <w:vAlign w:val="center"/>
          </w:tcPr>
          <w:p w:rsidR="00A13C56" w:rsidRPr="00642DD9" w:rsidRDefault="00A13C56" w:rsidP="00AF6CF9">
            <w:pPr>
              <w:spacing w:line="276" w:lineRule="auto"/>
            </w:pPr>
            <w:r w:rsidRPr="00642DD9">
              <w:rPr>
                <w:sz w:val="22"/>
                <w:szCs w:val="22"/>
              </w:rPr>
              <w:t>Rezervní fond</w:t>
            </w:r>
          </w:p>
        </w:tc>
        <w:tc>
          <w:tcPr>
            <w:tcW w:w="3202" w:type="dxa"/>
            <w:vAlign w:val="center"/>
          </w:tcPr>
          <w:p w:rsidR="00A13C56" w:rsidRPr="00852521" w:rsidRDefault="00A13C56" w:rsidP="00852521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 xml:space="preserve">     </w:t>
            </w:r>
            <w:r w:rsidR="00CF30A6">
              <w:rPr>
                <w:sz w:val="22"/>
                <w:szCs w:val="22"/>
              </w:rPr>
              <w:t>926 516,17</w:t>
            </w:r>
            <w:r>
              <w:rPr>
                <w:sz w:val="22"/>
                <w:szCs w:val="22"/>
              </w:rPr>
              <w:t xml:space="preserve"> Kč</w:t>
            </w:r>
          </w:p>
        </w:tc>
      </w:tr>
      <w:tr w:rsidR="00A13C56" w:rsidTr="00537BA5">
        <w:trPr>
          <w:trHeight w:val="591"/>
        </w:trPr>
        <w:tc>
          <w:tcPr>
            <w:tcW w:w="4561" w:type="dxa"/>
            <w:vAlign w:val="center"/>
          </w:tcPr>
          <w:p w:rsidR="00A13C56" w:rsidRPr="00642DD9" w:rsidRDefault="00A13C56" w:rsidP="00AF6CF9">
            <w:pPr>
              <w:spacing w:line="276" w:lineRule="auto"/>
            </w:pPr>
            <w:r w:rsidRPr="00642DD9">
              <w:rPr>
                <w:sz w:val="22"/>
                <w:szCs w:val="22"/>
              </w:rPr>
              <w:t>Fond odměn</w:t>
            </w:r>
          </w:p>
        </w:tc>
        <w:tc>
          <w:tcPr>
            <w:tcW w:w="3202" w:type="dxa"/>
            <w:vAlign w:val="center"/>
          </w:tcPr>
          <w:p w:rsidR="00A13C56" w:rsidRPr="00642DD9" w:rsidRDefault="00A13C56" w:rsidP="00ED5166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 xml:space="preserve">     </w:t>
            </w:r>
            <w:r w:rsidR="00CF30A6">
              <w:rPr>
                <w:sz w:val="22"/>
                <w:szCs w:val="22"/>
              </w:rPr>
              <w:t>230 447,16</w:t>
            </w:r>
            <w:r>
              <w:rPr>
                <w:sz w:val="22"/>
                <w:szCs w:val="22"/>
              </w:rPr>
              <w:t xml:space="preserve"> Kč</w:t>
            </w:r>
          </w:p>
        </w:tc>
      </w:tr>
      <w:tr w:rsidR="00A13C56" w:rsidTr="00537BA5">
        <w:trPr>
          <w:trHeight w:val="624"/>
        </w:trPr>
        <w:tc>
          <w:tcPr>
            <w:tcW w:w="4561" w:type="dxa"/>
            <w:vAlign w:val="center"/>
          </w:tcPr>
          <w:p w:rsidR="00A13C56" w:rsidRPr="00642DD9" w:rsidRDefault="00A13C56" w:rsidP="00AF6CF9">
            <w:pPr>
              <w:spacing w:line="276" w:lineRule="auto"/>
            </w:pPr>
            <w:r w:rsidRPr="00642DD9">
              <w:rPr>
                <w:sz w:val="22"/>
                <w:szCs w:val="22"/>
              </w:rPr>
              <w:t>FKSP</w:t>
            </w:r>
          </w:p>
        </w:tc>
        <w:tc>
          <w:tcPr>
            <w:tcW w:w="3202" w:type="dxa"/>
            <w:vAlign w:val="center"/>
          </w:tcPr>
          <w:p w:rsidR="00A13C56" w:rsidRPr="00642DD9" w:rsidRDefault="00A13C56" w:rsidP="00094BB0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 xml:space="preserve">     </w:t>
            </w:r>
            <w:r w:rsidR="00CF30A6">
              <w:rPr>
                <w:sz w:val="22"/>
                <w:szCs w:val="22"/>
              </w:rPr>
              <w:t>220 009,89</w:t>
            </w:r>
            <w:r w:rsidR="00094BB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Kč</w:t>
            </w:r>
          </w:p>
        </w:tc>
      </w:tr>
    </w:tbl>
    <w:p w:rsidR="00A13C56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  <w:rPr>
          <w:b/>
          <w:bCs/>
          <w:sz w:val="28"/>
          <w:szCs w:val="28"/>
        </w:rPr>
      </w:pPr>
    </w:p>
    <w:p w:rsidR="00A13C56" w:rsidRPr="00537BA5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  <w:r w:rsidRPr="00537BA5">
        <w:rPr>
          <w:b/>
          <w:bCs/>
          <w:color w:val="002060"/>
          <w:sz w:val="28"/>
          <w:szCs w:val="28"/>
        </w:rPr>
        <w:t>Přijaté dary</w:t>
      </w:r>
    </w:p>
    <w:p w:rsidR="00A13C56" w:rsidRPr="009C68F8" w:rsidRDefault="00A13C56" w:rsidP="00AF6CF9">
      <w:pPr>
        <w:spacing w:line="276" w:lineRule="auto"/>
        <w:rPr>
          <w:b/>
          <w:bCs/>
          <w:sz w:val="28"/>
          <w:szCs w:val="28"/>
        </w:rPr>
      </w:pPr>
    </w:p>
    <w:p w:rsidR="00A13C56" w:rsidRDefault="00A13C56" w:rsidP="00537BA5">
      <w:pPr>
        <w:spacing w:line="276" w:lineRule="auto"/>
        <w:jc w:val="both"/>
      </w:pPr>
      <w:r>
        <w:t xml:space="preserve">V průběhu roku organizace přijala dary v celkové hodnotě </w:t>
      </w:r>
      <w:r w:rsidR="00CF30A6">
        <w:rPr>
          <w:b/>
          <w:bCs/>
        </w:rPr>
        <w:t>47 720</w:t>
      </w:r>
      <w:r w:rsidR="0048245E">
        <w:rPr>
          <w:b/>
          <w:bCs/>
        </w:rPr>
        <w:t>,00</w:t>
      </w:r>
      <w:r w:rsidRPr="003B04B9">
        <w:rPr>
          <w:b/>
          <w:bCs/>
        </w:rPr>
        <w:t xml:space="preserve"> Kč</w:t>
      </w:r>
      <w:r>
        <w:t>. Všem sponzorům patří naše upřímné poděkování.</w:t>
      </w:r>
    </w:p>
    <w:p w:rsidR="00A13C56" w:rsidRDefault="00A13C56" w:rsidP="00537BA5">
      <w:pPr>
        <w:spacing w:line="276" w:lineRule="auto"/>
        <w:jc w:val="both"/>
      </w:pPr>
    </w:p>
    <w:p w:rsidR="00A13C56" w:rsidRDefault="00CF30A6" w:rsidP="00537BA5">
      <w:pPr>
        <w:spacing w:line="276" w:lineRule="auto"/>
        <w:jc w:val="both"/>
      </w:pPr>
      <w:r>
        <w:t>K 31. 12. 2022</w:t>
      </w:r>
      <w:r w:rsidR="00A13C56">
        <w:t xml:space="preserve"> činí celková finanční částka </w:t>
      </w:r>
      <w:r>
        <w:rPr>
          <w:b/>
          <w:bCs/>
        </w:rPr>
        <w:t xml:space="preserve">131 065,35 </w:t>
      </w:r>
      <w:r w:rsidR="00A13C56" w:rsidRPr="005F423F">
        <w:rPr>
          <w:b/>
          <w:bCs/>
        </w:rPr>
        <w:t xml:space="preserve"> Kč.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13C56" w:rsidRDefault="00A13C56" w:rsidP="00537BA5">
      <w:pPr>
        <w:spacing w:line="276" w:lineRule="auto"/>
        <w:jc w:val="both"/>
      </w:pPr>
    </w:p>
    <w:p w:rsidR="00A13C56" w:rsidRDefault="00A13C56" w:rsidP="00537BA5">
      <w:pPr>
        <w:spacing w:line="276" w:lineRule="auto"/>
        <w:jc w:val="both"/>
      </w:pPr>
    </w:p>
    <w:p w:rsidR="00A13C56" w:rsidRDefault="00A13C56" w:rsidP="00537BA5">
      <w:pPr>
        <w:spacing w:line="276" w:lineRule="auto"/>
        <w:jc w:val="both"/>
      </w:pPr>
    </w:p>
    <w:p w:rsidR="00A13C56" w:rsidRDefault="00A13C56" w:rsidP="00537BA5">
      <w:pPr>
        <w:spacing w:line="276" w:lineRule="auto"/>
        <w:jc w:val="both"/>
      </w:pPr>
    </w:p>
    <w:p w:rsidR="00A13C56" w:rsidRDefault="00A13C56" w:rsidP="00537BA5">
      <w:pPr>
        <w:spacing w:line="276" w:lineRule="auto"/>
        <w:jc w:val="both"/>
      </w:pPr>
    </w:p>
    <w:p w:rsidR="00A13C56" w:rsidRDefault="00A13C56" w:rsidP="00537BA5">
      <w:pPr>
        <w:spacing w:line="276" w:lineRule="auto"/>
        <w:jc w:val="both"/>
      </w:pPr>
    </w:p>
    <w:p w:rsidR="00A13C56" w:rsidRDefault="00A13C56" w:rsidP="00537BA5">
      <w:pPr>
        <w:spacing w:line="276" w:lineRule="auto"/>
        <w:jc w:val="both"/>
      </w:pPr>
    </w:p>
    <w:p w:rsidR="00A13C56" w:rsidRDefault="00A13C56" w:rsidP="00537BA5">
      <w:pPr>
        <w:spacing w:line="276" w:lineRule="auto"/>
        <w:jc w:val="both"/>
      </w:pPr>
    </w:p>
    <w:p w:rsidR="00A13C56" w:rsidRDefault="00A13C56" w:rsidP="00537BA5">
      <w:pPr>
        <w:spacing w:line="276" w:lineRule="auto"/>
        <w:jc w:val="both"/>
      </w:pPr>
    </w:p>
    <w:p w:rsidR="00A13C56" w:rsidRDefault="00A13C56" w:rsidP="00537BA5">
      <w:pPr>
        <w:spacing w:line="276" w:lineRule="auto"/>
        <w:jc w:val="both"/>
      </w:pPr>
    </w:p>
    <w:p w:rsidR="00A13C56" w:rsidRDefault="00A13C56" w:rsidP="00537BA5">
      <w:pPr>
        <w:spacing w:line="276" w:lineRule="auto"/>
        <w:jc w:val="both"/>
      </w:pPr>
    </w:p>
    <w:p w:rsidR="00A13C56" w:rsidRDefault="00A13C56" w:rsidP="00537BA5">
      <w:pPr>
        <w:spacing w:line="276" w:lineRule="auto"/>
        <w:jc w:val="both"/>
      </w:pPr>
    </w:p>
    <w:p w:rsidR="00A13C56" w:rsidRDefault="00A13C56" w:rsidP="00537BA5">
      <w:pPr>
        <w:spacing w:line="276" w:lineRule="auto"/>
        <w:jc w:val="both"/>
      </w:pPr>
    </w:p>
    <w:p w:rsidR="00A13C56" w:rsidRDefault="00A13C56" w:rsidP="00537BA5">
      <w:pPr>
        <w:spacing w:line="276" w:lineRule="auto"/>
        <w:jc w:val="both"/>
      </w:pPr>
    </w:p>
    <w:p w:rsidR="00A13C56" w:rsidRDefault="00A13C56" w:rsidP="00537BA5">
      <w:pPr>
        <w:spacing w:line="276" w:lineRule="auto"/>
        <w:jc w:val="both"/>
      </w:pPr>
    </w:p>
    <w:p w:rsidR="00B93CFC" w:rsidRDefault="00B93CFC" w:rsidP="00537BA5">
      <w:pPr>
        <w:spacing w:line="276" w:lineRule="auto"/>
        <w:jc w:val="both"/>
      </w:pPr>
    </w:p>
    <w:p w:rsidR="00B93CFC" w:rsidRDefault="00B93CFC" w:rsidP="00537BA5">
      <w:pPr>
        <w:spacing w:line="276" w:lineRule="auto"/>
        <w:jc w:val="both"/>
      </w:pPr>
    </w:p>
    <w:p w:rsidR="00B93CFC" w:rsidRDefault="00B93CFC" w:rsidP="00537BA5">
      <w:pPr>
        <w:spacing w:line="276" w:lineRule="auto"/>
        <w:jc w:val="both"/>
      </w:pPr>
    </w:p>
    <w:p w:rsidR="007E5F4F" w:rsidRDefault="007E5F4F" w:rsidP="00537BA5">
      <w:pPr>
        <w:spacing w:line="276" w:lineRule="auto"/>
        <w:jc w:val="both"/>
      </w:pPr>
    </w:p>
    <w:p w:rsidR="00B93CFC" w:rsidRDefault="00B93CFC" w:rsidP="00537BA5">
      <w:pPr>
        <w:spacing w:line="276" w:lineRule="auto"/>
        <w:jc w:val="both"/>
      </w:pPr>
    </w:p>
    <w:p w:rsidR="00A13C56" w:rsidRPr="00EF15D8" w:rsidRDefault="00A13C56" w:rsidP="004178B8">
      <w:pPr>
        <w:spacing w:line="276" w:lineRule="auto"/>
        <w:jc w:val="center"/>
        <w:rPr>
          <w:b/>
          <w:sz w:val="28"/>
          <w:szCs w:val="28"/>
        </w:rPr>
      </w:pPr>
      <w:r w:rsidRPr="00EF15D8">
        <w:rPr>
          <w:b/>
          <w:sz w:val="28"/>
          <w:szCs w:val="28"/>
        </w:rPr>
        <w:lastRenderedPageBreak/>
        <w:t>8.</w:t>
      </w:r>
    </w:p>
    <w:p w:rsidR="00A13C56" w:rsidRPr="00E154B5" w:rsidRDefault="00A13C56" w:rsidP="004178B8">
      <w:pPr>
        <w:shd w:val="clear" w:color="auto" w:fill="002060"/>
        <w:suppressAutoHyphens w:val="0"/>
        <w:spacing w:after="200" w:line="276" w:lineRule="auto"/>
        <w:jc w:val="center"/>
        <w:rPr>
          <w:bCs/>
          <w:color w:val="FFFFFF"/>
          <w:sz w:val="28"/>
          <w:szCs w:val="28"/>
        </w:rPr>
      </w:pPr>
      <w:r>
        <w:rPr>
          <w:b/>
          <w:bCs/>
          <w:color w:val="FFFFFF"/>
          <w:sz w:val="28"/>
          <w:szCs w:val="28"/>
        </w:rPr>
        <w:t xml:space="preserve"> </w:t>
      </w:r>
      <w:r w:rsidR="00BB58C2">
        <w:rPr>
          <w:b/>
          <w:bCs/>
          <w:color w:val="FFFFFF"/>
          <w:sz w:val="28"/>
          <w:szCs w:val="28"/>
        </w:rPr>
        <w:t>OSTATNÍ</w:t>
      </w:r>
    </w:p>
    <w:p w:rsidR="00A13C56" w:rsidRDefault="00A13C56" w:rsidP="002420C7">
      <w:pPr>
        <w:rPr>
          <w:i/>
        </w:rPr>
      </w:pPr>
    </w:p>
    <w:p w:rsidR="0085740A" w:rsidRDefault="0085740A" w:rsidP="002420C7">
      <w:pPr>
        <w:rPr>
          <w:i/>
        </w:rPr>
      </w:pPr>
    </w:p>
    <w:p w:rsidR="0085740A" w:rsidRPr="00D66759" w:rsidRDefault="0085740A" w:rsidP="002420C7">
      <w:pPr>
        <w:rPr>
          <w:i/>
        </w:rPr>
      </w:pPr>
    </w:p>
    <w:p w:rsidR="00A13C56" w:rsidRPr="00BB58C2" w:rsidRDefault="00A13C56" w:rsidP="00BB58C2">
      <w:pPr>
        <w:ind w:left="5664" w:firstLine="708"/>
        <w:rPr>
          <w:i/>
        </w:rPr>
      </w:pPr>
      <w:r>
        <w:rPr>
          <w:i/>
        </w:rPr>
        <w:t xml:space="preserve">                                           </w:t>
      </w:r>
    </w:p>
    <w:p w:rsidR="00A13C56" w:rsidRDefault="00F312ED" w:rsidP="00BB53FD">
      <w:pPr>
        <w:suppressAutoHyphens w:val="0"/>
        <w:spacing w:after="200" w:line="276" w:lineRule="auto"/>
        <w:ind w:firstLine="708"/>
        <w:jc w:val="both"/>
        <w:rPr>
          <w:b/>
        </w:rPr>
      </w:pPr>
      <w:r>
        <w:t>V roce 2022</w:t>
      </w:r>
      <w:r w:rsidR="007D0A37">
        <w:t xml:space="preserve"> se naši klienti zú</w:t>
      </w:r>
      <w:r w:rsidR="00141555">
        <w:t>častnili různých akcí</w:t>
      </w:r>
      <w:r w:rsidR="00D7794F">
        <w:t>,</w:t>
      </w:r>
      <w:r w:rsidR="00141555">
        <w:t xml:space="preserve"> jak v našem Domově, tak i na veřejnosti. </w:t>
      </w:r>
      <w:r w:rsidR="00ED05CE">
        <w:t>Klienti měli</w:t>
      </w:r>
      <w:r w:rsidR="00141555">
        <w:t xml:space="preserve"> dále</w:t>
      </w:r>
      <w:r w:rsidR="00ED05CE">
        <w:t xml:space="preserve"> možnost navštěvovat aktivizační dílny: keramickou dílnu, dřevoobráběcí dílnu, malb</w:t>
      </w:r>
      <w:r w:rsidR="003441CB">
        <w:t>u, ruční práce, zahradu,</w:t>
      </w:r>
      <w:r w:rsidR="00EE7F3A">
        <w:t xml:space="preserve"> snoez</w:t>
      </w:r>
      <w:r w:rsidR="003441CB">
        <w:t>elen terapii a fotbalový a pingpongový kroužek.</w:t>
      </w:r>
    </w:p>
    <w:p w:rsidR="00E917A6" w:rsidRPr="00E04BC3" w:rsidRDefault="00A13C56" w:rsidP="00E04BC3">
      <w:pPr>
        <w:suppressAutoHyphens w:val="0"/>
        <w:spacing w:after="200" w:line="276" w:lineRule="auto"/>
        <w:rPr>
          <w:b/>
        </w:rPr>
      </w:pPr>
      <w:r>
        <w:rPr>
          <w:b/>
        </w:rPr>
        <w:t>V prů</w:t>
      </w:r>
      <w:r w:rsidR="00F312ED">
        <w:rPr>
          <w:b/>
        </w:rPr>
        <w:t>běhu roku 2022</w:t>
      </w:r>
      <w:r w:rsidRPr="004178B8">
        <w:rPr>
          <w:b/>
        </w:rPr>
        <w:t xml:space="preserve"> se uživatelé zúčastnili </w:t>
      </w:r>
      <w:r w:rsidR="00D7794F">
        <w:rPr>
          <w:b/>
        </w:rPr>
        <w:t xml:space="preserve">celkem </w:t>
      </w:r>
      <w:r w:rsidR="00520C61">
        <w:rPr>
          <w:b/>
        </w:rPr>
        <w:t>3</w:t>
      </w:r>
      <w:r w:rsidR="00D7794F">
        <w:rPr>
          <w:b/>
        </w:rPr>
        <w:t>5 akcí.</w:t>
      </w:r>
    </w:p>
    <w:p w:rsidR="00A13C56" w:rsidRPr="006818F4" w:rsidRDefault="00A13C56" w:rsidP="00376795">
      <w:pPr>
        <w:shd w:val="clear" w:color="auto" w:fill="FFFFFF"/>
        <w:tabs>
          <w:tab w:val="left" w:pos="8647"/>
        </w:tabs>
        <w:suppressAutoHyphens w:val="0"/>
        <w:spacing w:line="276" w:lineRule="auto"/>
        <w:ind w:left="567" w:right="567" w:firstLine="142"/>
        <w:rPr>
          <w:b/>
          <w:bCs/>
          <w:color w:val="002060"/>
        </w:rPr>
      </w:pPr>
      <w:r w:rsidRPr="006818F4">
        <w:rPr>
          <w:b/>
          <w:bCs/>
          <w:color w:val="002060"/>
        </w:rPr>
        <w:t xml:space="preserve">                                                                                                          </w:t>
      </w:r>
    </w:p>
    <w:tbl>
      <w:tblPr>
        <w:tblW w:w="0" w:type="auto"/>
        <w:jc w:val="center"/>
        <w:tblInd w:w="-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1563"/>
        <w:gridCol w:w="1208"/>
        <w:gridCol w:w="3842"/>
        <w:gridCol w:w="2599"/>
      </w:tblGrid>
      <w:tr w:rsidR="00A13C56" w:rsidRPr="005B12FE" w:rsidTr="000260FA">
        <w:trPr>
          <w:trHeight w:val="425"/>
          <w:jc w:val="center"/>
        </w:trPr>
        <w:tc>
          <w:tcPr>
            <w:tcW w:w="2771" w:type="dxa"/>
            <w:gridSpan w:val="2"/>
            <w:tcBorders>
              <w:top w:val="single" w:sz="18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A13C56" w:rsidRPr="005B12FE" w:rsidRDefault="00A13C56" w:rsidP="00376795">
            <w:pPr>
              <w:shd w:val="clear" w:color="auto" w:fill="FFFFFF"/>
              <w:suppressAutoHyphens w:val="0"/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  <w:color w:val="002060"/>
              </w:rPr>
              <w:t xml:space="preserve"> </w:t>
            </w:r>
            <w:r w:rsidRPr="005B12FE">
              <w:rPr>
                <w:b/>
                <w:bCs/>
              </w:rPr>
              <w:t>TERMÍN</w:t>
            </w:r>
          </w:p>
        </w:tc>
        <w:tc>
          <w:tcPr>
            <w:tcW w:w="3842" w:type="dxa"/>
            <w:tcBorders>
              <w:top w:val="single" w:sz="18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A13C56" w:rsidRPr="005B12FE" w:rsidRDefault="00A13C56" w:rsidP="00376795">
            <w:pPr>
              <w:shd w:val="clear" w:color="auto" w:fill="FFFFFF"/>
              <w:suppressAutoHyphens w:val="0"/>
              <w:spacing w:after="200" w:line="276" w:lineRule="auto"/>
              <w:rPr>
                <w:b/>
                <w:bCs/>
              </w:rPr>
            </w:pPr>
            <w:r w:rsidRPr="005B12FE">
              <w:rPr>
                <w:b/>
                <w:bCs/>
              </w:rPr>
              <w:t>AKCE</w:t>
            </w:r>
          </w:p>
        </w:tc>
        <w:tc>
          <w:tcPr>
            <w:tcW w:w="2599" w:type="dxa"/>
            <w:tcBorders>
              <w:top w:val="single" w:sz="18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A13C56" w:rsidRPr="005B12FE" w:rsidRDefault="00A13C56" w:rsidP="00376795">
            <w:pPr>
              <w:shd w:val="clear" w:color="auto" w:fill="FFFFFF"/>
              <w:suppressAutoHyphens w:val="0"/>
              <w:spacing w:after="200" w:line="276" w:lineRule="auto"/>
            </w:pPr>
            <w:r w:rsidRPr="005B12FE">
              <w:rPr>
                <w:b/>
                <w:bCs/>
              </w:rPr>
              <w:t>MÍSTO</w:t>
            </w:r>
            <w:r w:rsidRPr="005B12FE">
              <w:t xml:space="preserve"> </w:t>
            </w:r>
            <w:r w:rsidRPr="005B12FE">
              <w:rPr>
                <w:b/>
                <w:bCs/>
              </w:rPr>
              <w:t>KONÁNÍ</w:t>
            </w:r>
          </w:p>
        </w:tc>
      </w:tr>
      <w:tr w:rsidR="00A13C56" w:rsidRPr="005B12FE" w:rsidTr="004E376B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A13C56" w:rsidRPr="005B12FE" w:rsidRDefault="000260FA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DUBEN</w:t>
            </w:r>
          </w:p>
        </w:tc>
        <w:tc>
          <w:tcPr>
            <w:tcW w:w="120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A13C56" w:rsidRPr="005B12FE" w:rsidRDefault="00A13C56" w:rsidP="00677FD8">
            <w:pPr>
              <w:suppressAutoHyphens w:val="0"/>
              <w:spacing w:after="200" w:line="276" w:lineRule="auto"/>
              <w:jc w:val="center"/>
            </w:pPr>
          </w:p>
        </w:tc>
        <w:tc>
          <w:tcPr>
            <w:tcW w:w="38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A13C56" w:rsidRPr="005B12FE" w:rsidRDefault="00A13C56" w:rsidP="00376795">
            <w:pPr>
              <w:suppressAutoHyphens w:val="0"/>
              <w:spacing w:after="200" w:line="276" w:lineRule="auto"/>
            </w:pPr>
          </w:p>
        </w:tc>
        <w:tc>
          <w:tcPr>
            <w:tcW w:w="259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:rsidR="00A13C56" w:rsidRPr="005B12FE" w:rsidRDefault="00A13C56" w:rsidP="00376795">
            <w:pPr>
              <w:suppressAutoHyphens w:val="0"/>
              <w:spacing w:after="200" w:line="276" w:lineRule="auto"/>
            </w:pPr>
          </w:p>
        </w:tc>
      </w:tr>
      <w:tr w:rsidR="00FC71BA" w:rsidRPr="005B12FE" w:rsidTr="007E474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71BA" w:rsidRDefault="00120131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71BA" w:rsidRDefault="00120131" w:rsidP="00376795">
            <w:pPr>
              <w:suppressAutoHyphens w:val="0"/>
              <w:spacing w:after="200" w:line="276" w:lineRule="auto"/>
              <w:jc w:val="center"/>
            </w:pPr>
            <w:r>
              <w:t>13.4.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71BA" w:rsidRDefault="00120131" w:rsidP="00376795">
            <w:pPr>
              <w:suppressAutoHyphens w:val="0"/>
              <w:spacing w:after="200" w:line="276" w:lineRule="auto"/>
            </w:pPr>
            <w:r>
              <w:t>Velikonoční pomlázka v parku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71BA" w:rsidRDefault="00120131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  <w:tr w:rsidR="00DA575C" w:rsidRPr="005B12FE" w:rsidTr="007E474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575C" w:rsidRDefault="00DA575C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575C" w:rsidRDefault="00DA575C" w:rsidP="00376795">
            <w:pPr>
              <w:suppressAutoHyphens w:val="0"/>
              <w:spacing w:after="200" w:line="276" w:lineRule="auto"/>
              <w:jc w:val="center"/>
            </w:pPr>
            <w:r>
              <w:t>13.4.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575C" w:rsidRDefault="00DA575C" w:rsidP="00376795">
            <w:pPr>
              <w:suppressAutoHyphens w:val="0"/>
              <w:spacing w:after="200" w:line="276" w:lineRule="auto"/>
            </w:pPr>
            <w:r>
              <w:t>Velikonoční bohoslužba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575C" w:rsidRDefault="00DA575C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  <w:tr w:rsidR="00FC71BA" w:rsidRPr="005B12FE" w:rsidTr="007E474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71BA" w:rsidRDefault="00FC71BA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71BA" w:rsidRDefault="00FC71BA" w:rsidP="00376795">
            <w:pPr>
              <w:suppressAutoHyphens w:val="0"/>
              <w:spacing w:after="200" w:line="276" w:lineRule="auto"/>
              <w:jc w:val="center"/>
            </w:pPr>
            <w:r>
              <w:t>13.4.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71BA" w:rsidRDefault="00FC71BA" w:rsidP="00376795">
            <w:pPr>
              <w:suppressAutoHyphens w:val="0"/>
              <w:spacing w:after="200" w:line="276" w:lineRule="auto"/>
            </w:pPr>
            <w:r>
              <w:t>Velikonoční bohoslužba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71BA" w:rsidRDefault="00FC71BA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  <w:tr w:rsidR="00DA575C" w:rsidRPr="005B12FE" w:rsidTr="007E474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575C" w:rsidRPr="005B12FE" w:rsidRDefault="00DA575C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575C" w:rsidRDefault="00DA575C" w:rsidP="00376795">
            <w:pPr>
              <w:suppressAutoHyphens w:val="0"/>
              <w:spacing w:after="200" w:line="276" w:lineRule="auto"/>
              <w:jc w:val="center"/>
            </w:pPr>
            <w:r>
              <w:t>20.4.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575C" w:rsidRDefault="00DA575C" w:rsidP="00376795">
            <w:pPr>
              <w:suppressAutoHyphens w:val="0"/>
              <w:spacing w:after="200" w:line="276" w:lineRule="auto"/>
            </w:pPr>
            <w:r>
              <w:t>Táborská džbánek – turnaj kuželky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575C" w:rsidRDefault="00DA575C" w:rsidP="00376795">
            <w:pPr>
              <w:suppressAutoHyphens w:val="0"/>
              <w:spacing w:after="200" w:line="276" w:lineRule="auto"/>
            </w:pPr>
            <w:r>
              <w:t>Tábor</w:t>
            </w:r>
          </w:p>
        </w:tc>
      </w:tr>
      <w:tr w:rsidR="00DA575C" w:rsidRPr="005B12FE" w:rsidTr="007E474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575C" w:rsidRPr="005B12FE" w:rsidRDefault="00DA575C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575C" w:rsidRDefault="00DA575C" w:rsidP="00376795">
            <w:pPr>
              <w:suppressAutoHyphens w:val="0"/>
              <w:spacing w:after="200" w:line="276" w:lineRule="auto"/>
              <w:jc w:val="center"/>
            </w:pPr>
            <w:r>
              <w:t>21.4.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575C" w:rsidRDefault="00DA575C" w:rsidP="00376795">
            <w:pPr>
              <w:suppressAutoHyphens w:val="0"/>
              <w:spacing w:after="200" w:line="276" w:lineRule="auto"/>
            </w:pPr>
            <w:r>
              <w:t>Turnaj v kuželkách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575C" w:rsidRDefault="00DA575C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3441CB" w:rsidRPr="005B12FE" w:rsidTr="007E474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41CB" w:rsidRPr="005B12FE" w:rsidRDefault="00DA575C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41CB" w:rsidRPr="005B12FE" w:rsidRDefault="00DA575C" w:rsidP="00376795">
            <w:pPr>
              <w:suppressAutoHyphens w:val="0"/>
              <w:spacing w:after="200" w:line="276" w:lineRule="auto"/>
              <w:jc w:val="center"/>
            </w:pPr>
            <w:r>
              <w:t>29.4.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41CB" w:rsidRDefault="00DA575C" w:rsidP="00376795">
            <w:pPr>
              <w:suppressAutoHyphens w:val="0"/>
              <w:spacing w:after="200" w:line="276" w:lineRule="auto"/>
            </w:pPr>
            <w:r>
              <w:t>Stavění májky a „pálení čarodejnic“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41CB" w:rsidRDefault="003441CB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  <w:tr w:rsidR="00C404EB" w:rsidRPr="005B12FE" w:rsidTr="003631E5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C404EB" w:rsidRDefault="00C404EB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KVĚTEN</w:t>
            </w:r>
          </w:p>
        </w:tc>
        <w:tc>
          <w:tcPr>
            <w:tcW w:w="120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C404EB" w:rsidRDefault="00C404EB" w:rsidP="00376795">
            <w:pPr>
              <w:suppressAutoHyphens w:val="0"/>
              <w:spacing w:after="200" w:line="276" w:lineRule="auto"/>
              <w:jc w:val="center"/>
            </w:pPr>
          </w:p>
        </w:tc>
        <w:tc>
          <w:tcPr>
            <w:tcW w:w="38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C404EB" w:rsidRDefault="00C404EB" w:rsidP="001612D2">
            <w:pPr>
              <w:suppressAutoHyphens w:val="0"/>
              <w:spacing w:after="200" w:line="276" w:lineRule="auto"/>
            </w:pPr>
          </w:p>
        </w:tc>
        <w:tc>
          <w:tcPr>
            <w:tcW w:w="259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:rsidR="00C404EB" w:rsidRDefault="00C404EB" w:rsidP="00376795">
            <w:pPr>
              <w:suppressAutoHyphens w:val="0"/>
              <w:spacing w:after="200" w:line="276" w:lineRule="auto"/>
            </w:pPr>
          </w:p>
        </w:tc>
      </w:tr>
      <w:tr w:rsidR="00A25DCF" w:rsidRPr="005B12FE" w:rsidTr="007E474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5DCF" w:rsidRDefault="00826A30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5DCF" w:rsidRDefault="00826A30" w:rsidP="00376795">
            <w:pPr>
              <w:suppressAutoHyphens w:val="0"/>
              <w:spacing w:after="200" w:line="276" w:lineRule="auto"/>
              <w:jc w:val="center"/>
            </w:pPr>
            <w:r>
              <w:t>19.5.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5DCF" w:rsidRDefault="00826A30" w:rsidP="001612D2">
            <w:pPr>
              <w:suppressAutoHyphens w:val="0"/>
              <w:spacing w:after="200" w:line="276" w:lineRule="auto"/>
            </w:pPr>
            <w:r>
              <w:t>Májová diskotéka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5DCF" w:rsidRDefault="00826A30" w:rsidP="00376795">
            <w:pPr>
              <w:suppressAutoHyphens w:val="0"/>
              <w:spacing w:after="200" w:line="276" w:lineRule="auto"/>
            </w:pPr>
            <w:r>
              <w:t>Domov Petra Mačkov</w:t>
            </w:r>
          </w:p>
        </w:tc>
      </w:tr>
      <w:tr w:rsidR="00A13C56" w:rsidRPr="005B12FE" w:rsidTr="007E474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A13C56" w:rsidRPr="005B12FE" w:rsidRDefault="001612D2" w:rsidP="001612D2">
            <w:pPr>
              <w:suppressAutoHyphens w:val="0"/>
              <w:spacing w:after="200" w:line="276" w:lineRule="auto"/>
              <w:rPr>
                <w:b/>
              </w:rPr>
            </w:pPr>
            <w:r>
              <w:rPr>
                <w:b/>
              </w:rPr>
              <w:t>ČERVEN</w:t>
            </w:r>
          </w:p>
        </w:tc>
        <w:tc>
          <w:tcPr>
            <w:tcW w:w="120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A13C56" w:rsidRPr="005B12FE" w:rsidRDefault="00A13C56" w:rsidP="0043529B">
            <w:pPr>
              <w:suppressAutoHyphens w:val="0"/>
              <w:spacing w:after="200" w:line="276" w:lineRule="auto"/>
            </w:pPr>
          </w:p>
        </w:tc>
        <w:tc>
          <w:tcPr>
            <w:tcW w:w="38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A13C56" w:rsidRPr="005B12FE" w:rsidRDefault="00A13C56" w:rsidP="00376795">
            <w:pPr>
              <w:suppressAutoHyphens w:val="0"/>
              <w:spacing w:after="200" w:line="276" w:lineRule="auto"/>
            </w:pPr>
          </w:p>
        </w:tc>
        <w:tc>
          <w:tcPr>
            <w:tcW w:w="259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:rsidR="00A13C56" w:rsidRPr="005B12FE" w:rsidRDefault="00A13C56" w:rsidP="00376795">
            <w:pPr>
              <w:suppressAutoHyphens w:val="0"/>
              <w:spacing w:after="200" w:line="276" w:lineRule="auto"/>
            </w:pPr>
          </w:p>
        </w:tc>
      </w:tr>
      <w:tr w:rsidR="003441CB" w:rsidRPr="005B12FE" w:rsidTr="007E474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41CB" w:rsidRDefault="00826A30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41CB" w:rsidRDefault="00826A30" w:rsidP="002D1FF1">
            <w:pPr>
              <w:suppressAutoHyphens w:val="0"/>
              <w:spacing w:after="200" w:line="276" w:lineRule="auto"/>
              <w:jc w:val="center"/>
            </w:pPr>
            <w:r>
              <w:t>3.6.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41CB" w:rsidRDefault="00826A30" w:rsidP="00376795">
            <w:pPr>
              <w:suppressAutoHyphens w:val="0"/>
              <w:spacing w:after="200" w:line="276" w:lineRule="auto"/>
            </w:pPr>
            <w:r>
              <w:t>Diskotéka v parku s bavičem „Strýčkem Charlesem“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41CB" w:rsidRDefault="00826A30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  <w:tr w:rsidR="00826A30" w:rsidRPr="005B12FE" w:rsidTr="007E474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26A30" w:rsidRDefault="00826A30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26A30" w:rsidRDefault="00A43408" w:rsidP="002D1FF1">
            <w:pPr>
              <w:suppressAutoHyphens w:val="0"/>
              <w:spacing w:after="200" w:line="276" w:lineRule="auto"/>
              <w:jc w:val="center"/>
            </w:pPr>
            <w:r>
              <w:t>9.6.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26A30" w:rsidRDefault="00A43408" w:rsidP="00376795">
            <w:pPr>
              <w:suppressAutoHyphens w:val="0"/>
              <w:spacing w:after="200" w:line="276" w:lineRule="auto"/>
            </w:pPr>
            <w:r>
              <w:t>Výlet vlakem na Šumavu-2.odd.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26A30" w:rsidRDefault="00A43408" w:rsidP="00376795">
            <w:pPr>
              <w:suppressAutoHyphens w:val="0"/>
              <w:spacing w:after="200" w:line="276" w:lineRule="auto"/>
            </w:pPr>
            <w:r>
              <w:t>Šumava</w:t>
            </w:r>
          </w:p>
        </w:tc>
      </w:tr>
      <w:tr w:rsidR="00826A30" w:rsidRPr="005B12FE" w:rsidTr="007E474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26A30" w:rsidRDefault="00826A30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26A30" w:rsidRDefault="00A43408" w:rsidP="002D1FF1">
            <w:pPr>
              <w:suppressAutoHyphens w:val="0"/>
              <w:spacing w:after="200" w:line="276" w:lineRule="auto"/>
              <w:jc w:val="center"/>
            </w:pPr>
            <w:r>
              <w:t>22.6.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26A30" w:rsidRDefault="00A43408" w:rsidP="00376795">
            <w:pPr>
              <w:suppressAutoHyphens w:val="0"/>
              <w:spacing w:after="200" w:line="276" w:lineRule="auto"/>
            </w:pPr>
            <w:r>
              <w:t>Bohoslužba v kapli Domova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26A30" w:rsidRDefault="00A43408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  <w:tr w:rsidR="00826A30" w:rsidRPr="005B12FE" w:rsidTr="007E474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26A30" w:rsidRDefault="00A43408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26A30" w:rsidRDefault="00A43408" w:rsidP="002D1FF1">
            <w:pPr>
              <w:suppressAutoHyphens w:val="0"/>
              <w:spacing w:after="200" w:line="276" w:lineRule="auto"/>
              <w:jc w:val="center"/>
            </w:pPr>
            <w:r>
              <w:t>23.6.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26A30" w:rsidRDefault="00A43408" w:rsidP="00376795">
            <w:pPr>
              <w:suppressAutoHyphens w:val="0"/>
              <w:spacing w:after="200" w:line="276" w:lineRule="auto"/>
            </w:pPr>
            <w:r>
              <w:t>Turnaj v petangu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26A30" w:rsidRDefault="00A43408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  <w:tr w:rsidR="00826A30" w:rsidRPr="005B12FE" w:rsidTr="007E474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26A30" w:rsidRDefault="006A74F9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26A30" w:rsidRDefault="006A74F9" w:rsidP="002D1FF1">
            <w:pPr>
              <w:suppressAutoHyphens w:val="0"/>
              <w:spacing w:after="200" w:line="276" w:lineRule="auto"/>
              <w:jc w:val="center"/>
            </w:pPr>
            <w:r>
              <w:t>29.6.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26A30" w:rsidRDefault="006A74F9" w:rsidP="00376795">
            <w:pPr>
              <w:suppressAutoHyphens w:val="0"/>
              <w:spacing w:after="200" w:line="276" w:lineRule="auto"/>
            </w:pPr>
            <w:r>
              <w:t>Turnaj KUBB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26A30" w:rsidRDefault="006A74F9" w:rsidP="00376795">
            <w:pPr>
              <w:suppressAutoHyphens w:val="0"/>
              <w:spacing w:after="200" w:line="276" w:lineRule="auto"/>
            </w:pPr>
            <w:r>
              <w:t>Domov Petra Mačkov</w:t>
            </w:r>
          </w:p>
        </w:tc>
      </w:tr>
      <w:tr w:rsidR="00A13C56" w:rsidRPr="005B12FE" w:rsidTr="007E474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3C56" w:rsidRPr="005B12FE" w:rsidRDefault="006A74F9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12.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3C56" w:rsidRPr="005B12FE" w:rsidRDefault="006A74F9" w:rsidP="002D1FF1">
            <w:pPr>
              <w:suppressAutoHyphens w:val="0"/>
              <w:spacing w:after="200" w:line="276" w:lineRule="auto"/>
              <w:jc w:val="center"/>
            </w:pPr>
            <w:r>
              <w:t>30.6.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3C56" w:rsidRPr="005B12FE" w:rsidRDefault="006A74F9" w:rsidP="00376795">
            <w:pPr>
              <w:suppressAutoHyphens w:val="0"/>
              <w:spacing w:after="200" w:line="276" w:lineRule="auto"/>
            </w:pPr>
            <w:r>
              <w:t>Trénink kuželek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3C56" w:rsidRPr="005B12FE" w:rsidRDefault="006A74F9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A43408" w:rsidRPr="005B12FE" w:rsidTr="00A200FB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A43408" w:rsidRDefault="0049427C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ČERVENEC</w:t>
            </w:r>
          </w:p>
        </w:tc>
        <w:tc>
          <w:tcPr>
            <w:tcW w:w="120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A43408" w:rsidRDefault="00A43408" w:rsidP="002D1FF1">
            <w:pPr>
              <w:suppressAutoHyphens w:val="0"/>
              <w:spacing w:after="200" w:line="276" w:lineRule="auto"/>
              <w:jc w:val="center"/>
            </w:pPr>
          </w:p>
        </w:tc>
        <w:tc>
          <w:tcPr>
            <w:tcW w:w="38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A43408" w:rsidRDefault="00A43408" w:rsidP="00376795">
            <w:pPr>
              <w:suppressAutoHyphens w:val="0"/>
              <w:spacing w:after="200" w:line="276" w:lineRule="auto"/>
            </w:pPr>
          </w:p>
        </w:tc>
        <w:tc>
          <w:tcPr>
            <w:tcW w:w="259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:rsidR="00A43408" w:rsidRDefault="00A43408" w:rsidP="00376795">
            <w:pPr>
              <w:suppressAutoHyphens w:val="0"/>
              <w:spacing w:after="200" w:line="276" w:lineRule="auto"/>
            </w:pPr>
          </w:p>
        </w:tc>
      </w:tr>
      <w:tr w:rsidR="001612D2" w:rsidRPr="005B12FE" w:rsidTr="00A8314B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12D2" w:rsidRPr="005B12FE" w:rsidRDefault="007E4743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13.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12D2" w:rsidRPr="005B12FE" w:rsidRDefault="007E4743" w:rsidP="002D1FF1">
            <w:pPr>
              <w:suppressAutoHyphens w:val="0"/>
              <w:spacing w:after="200" w:line="276" w:lineRule="auto"/>
              <w:jc w:val="center"/>
            </w:pPr>
            <w:r>
              <w:t>28.7.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12D2" w:rsidRPr="005B12FE" w:rsidRDefault="007E4743" w:rsidP="00376795">
            <w:pPr>
              <w:suppressAutoHyphens w:val="0"/>
              <w:spacing w:after="200" w:line="276" w:lineRule="auto"/>
            </w:pPr>
            <w:r>
              <w:t>Trénink kuželek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12D2" w:rsidRPr="005B12FE" w:rsidRDefault="007E4743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A8314B" w:rsidRPr="005B12FE" w:rsidTr="008D1677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A8314B" w:rsidRDefault="00A8314B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SRPEN</w:t>
            </w:r>
          </w:p>
        </w:tc>
        <w:tc>
          <w:tcPr>
            <w:tcW w:w="120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A8314B" w:rsidRDefault="00A8314B" w:rsidP="002D1FF1">
            <w:pPr>
              <w:suppressAutoHyphens w:val="0"/>
              <w:spacing w:after="200" w:line="276" w:lineRule="auto"/>
              <w:jc w:val="center"/>
            </w:pPr>
          </w:p>
        </w:tc>
        <w:tc>
          <w:tcPr>
            <w:tcW w:w="38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A8314B" w:rsidRDefault="00A8314B" w:rsidP="00376795">
            <w:pPr>
              <w:suppressAutoHyphens w:val="0"/>
              <w:spacing w:after="200" w:line="276" w:lineRule="auto"/>
            </w:pPr>
          </w:p>
        </w:tc>
        <w:tc>
          <w:tcPr>
            <w:tcW w:w="259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:rsidR="00A8314B" w:rsidRDefault="00A8314B" w:rsidP="00376795">
            <w:pPr>
              <w:suppressAutoHyphens w:val="0"/>
              <w:spacing w:after="200" w:line="276" w:lineRule="auto"/>
            </w:pPr>
          </w:p>
        </w:tc>
      </w:tr>
      <w:tr w:rsidR="00A8314B" w:rsidRPr="005B12FE" w:rsidTr="007E474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314B" w:rsidRDefault="00A8314B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14.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314B" w:rsidRDefault="00A8314B" w:rsidP="002D1FF1">
            <w:pPr>
              <w:suppressAutoHyphens w:val="0"/>
              <w:spacing w:after="200" w:line="276" w:lineRule="auto"/>
              <w:jc w:val="center"/>
            </w:pPr>
            <w:r>
              <w:t>4.8.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314B" w:rsidRDefault="00A8314B" w:rsidP="00376795">
            <w:pPr>
              <w:suppressAutoHyphens w:val="0"/>
              <w:spacing w:after="200" w:line="276" w:lineRule="auto"/>
            </w:pPr>
            <w:r>
              <w:t>Návštěva a koupání v plaveckém bazénu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314B" w:rsidRDefault="00A8314B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A8314B" w:rsidRPr="005B12FE" w:rsidTr="007E474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314B" w:rsidRDefault="003B413A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15.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314B" w:rsidRDefault="003B413A" w:rsidP="002D1FF1">
            <w:pPr>
              <w:suppressAutoHyphens w:val="0"/>
              <w:spacing w:after="200" w:line="276" w:lineRule="auto"/>
              <w:jc w:val="center"/>
            </w:pPr>
            <w:r>
              <w:t>25.8.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314B" w:rsidRDefault="003B413A" w:rsidP="00376795">
            <w:pPr>
              <w:suppressAutoHyphens w:val="0"/>
              <w:spacing w:after="200" w:line="276" w:lineRule="auto"/>
            </w:pPr>
            <w:r>
              <w:t>Trénink kuželek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314B" w:rsidRDefault="003B413A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A8314B" w:rsidRPr="005B12FE" w:rsidTr="007E474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314B" w:rsidRDefault="003B413A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16.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314B" w:rsidRDefault="003B413A" w:rsidP="002D1FF1">
            <w:pPr>
              <w:suppressAutoHyphens w:val="0"/>
              <w:spacing w:after="200" w:line="276" w:lineRule="auto"/>
              <w:jc w:val="center"/>
            </w:pPr>
            <w:r>
              <w:t>26.8.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314B" w:rsidRDefault="003B413A" w:rsidP="00376795">
            <w:pPr>
              <w:suppressAutoHyphens w:val="0"/>
              <w:spacing w:after="200" w:line="276" w:lineRule="auto"/>
            </w:pPr>
            <w:r>
              <w:t>Návštěva Dudáckého festivalu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314B" w:rsidRDefault="003B413A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A8314B" w:rsidRPr="005B12FE" w:rsidTr="00FF3985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314B" w:rsidRDefault="00A27233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17.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314B" w:rsidRDefault="00A27233" w:rsidP="002D1FF1">
            <w:pPr>
              <w:suppressAutoHyphens w:val="0"/>
              <w:spacing w:after="200" w:line="276" w:lineRule="auto"/>
              <w:jc w:val="center"/>
            </w:pPr>
            <w:r>
              <w:t>30.8.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314B" w:rsidRDefault="00A27233" w:rsidP="00376795">
            <w:pPr>
              <w:suppressAutoHyphens w:val="0"/>
              <w:spacing w:after="200" w:line="276" w:lineRule="auto"/>
            </w:pPr>
            <w:r>
              <w:t>Výlet do Vodňanského rybářství a návštěva stacionáře Žlutý petrklíč a kostela v Lomci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314B" w:rsidRDefault="00A27233" w:rsidP="00376795">
            <w:pPr>
              <w:suppressAutoHyphens w:val="0"/>
              <w:spacing w:after="200" w:line="276" w:lineRule="auto"/>
            </w:pPr>
            <w:r>
              <w:t>Vodňany</w:t>
            </w:r>
          </w:p>
        </w:tc>
      </w:tr>
      <w:tr w:rsidR="00A8314B" w:rsidRPr="005B12FE" w:rsidTr="008C01E4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A8314B" w:rsidRDefault="00FF3985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ZÁŘÍ</w:t>
            </w:r>
          </w:p>
        </w:tc>
        <w:tc>
          <w:tcPr>
            <w:tcW w:w="120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A8314B" w:rsidRDefault="00A8314B" w:rsidP="002D1FF1">
            <w:pPr>
              <w:suppressAutoHyphens w:val="0"/>
              <w:spacing w:after="200" w:line="276" w:lineRule="auto"/>
              <w:jc w:val="center"/>
            </w:pPr>
          </w:p>
        </w:tc>
        <w:tc>
          <w:tcPr>
            <w:tcW w:w="38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A8314B" w:rsidRDefault="00A8314B" w:rsidP="00376795">
            <w:pPr>
              <w:suppressAutoHyphens w:val="0"/>
              <w:spacing w:after="200" w:line="276" w:lineRule="auto"/>
            </w:pPr>
          </w:p>
        </w:tc>
        <w:tc>
          <w:tcPr>
            <w:tcW w:w="259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:rsidR="00A8314B" w:rsidRDefault="00A8314B" w:rsidP="00376795">
            <w:pPr>
              <w:suppressAutoHyphens w:val="0"/>
              <w:spacing w:after="200" w:line="276" w:lineRule="auto"/>
            </w:pPr>
          </w:p>
        </w:tc>
      </w:tr>
      <w:tr w:rsidR="00BB023A" w:rsidRPr="005B12FE" w:rsidTr="007E474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023A" w:rsidRDefault="0084330D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18.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023A" w:rsidRDefault="0084330D" w:rsidP="002D1FF1">
            <w:pPr>
              <w:suppressAutoHyphens w:val="0"/>
              <w:spacing w:after="200" w:line="276" w:lineRule="auto"/>
              <w:jc w:val="center"/>
            </w:pPr>
            <w:r>
              <w:t>6.9.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023A" w:rsidRDefault="0084330D" w:rsidP="00376795">
            <w:pPr>
              <w:suppressAutoHyphens w:val="0"/>
              <w:spacing w:after="200" w:line="276" w:lineRule="auto"/>
            </w:pPr>
            <w:r>
              <w:t>Návštěva města Písku, 10.odd.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023A" w:rsidRDefault="0084330D" w:rsidP="00376795">
            <w:pPr>
              <w:suppressAutoHyphens w:val="0"/>
              <w:spacing w:after="200" w:line="276" w:lineRule="auto"/>
            </w:pPr>
            <w:r>
              <w:t>Písek</w:t>
            </w:r>
          </w:p>
        </w:tc>
      </w:tr>
      <w:tr w:rsidR="00BB023A" w:rsidRPr="005B12FE" w:rsidTr="007E474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023A" w:rsidRDefault="005334A3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19.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023A" w:rsidRDefault="005334A3" w:rsidP="002D1FF1">
            <w:pPr>
              <w:suppressAutoHyphens w:val="0"/>
              <w:spacing w:after="200" w:line="276" w:lineRule="auto"/>
              <w:jc w:val="center"/>
            </w:pPr>
            <w:r>
              <w:t>7.9.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023A" w:rsidRDefault="005334A3" w:rsidP="00376795">
            <w:pPr>
              <w:suppressAutoHyphens w:val="0"/>
              <w:spacing w:after="200" w:line="276" w:lineRule="auto"/>
            </w:pPr>
            <w:r>
              <w:t>Turnaj ve hře pentang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023A" w:rsidRDefault="005334A3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BB023A" w:rsidRPr="005B12FE" w:rsidTr="007E474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023A" w:rsidRDefault="00E76C5C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20.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023A" w:rsidRDefault="00E76C5C" w:rsidP="002D1FF1">
            <w:pPr>
              <w:suppressAutoHyphens w:val="0"/>
              <w:spacing w:after="200" w:line="276" w:lineRule="auto"/>
              <w:jc w:val="center"/>
            </w:pPr>
            <w:r>
              <w:t>13.9.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023A" w:rsidRDefault="00E76C5C" w:rsidP="00376795">
            <w:pPr>
              <w:suppressAutoHyphens w:val="0"/>
              <w:spacing w:after="200" w:line="276" w:lineRule="auto"/>
            </w:pPr>
            <w:r>
              <w:t>Sportovní hry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023A" w:rsidRDefault="00E76C5C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BB023A" w:rsidRPr="005B12FE" w:rsidTr="007E474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023A" w:rsidRDefault="00DD21E9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21.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023A" w:rsidRDefault="00DD21E9" w:rsidP="002D1FF1">
            <w:pPr>
              <w:suppressAutoHyphens w:val="0"/>
              <w:spacing w:after="200" w:line="276" w:lineRule="auto"/>
              <w:jc w:val="center"/>
            </w:pPr>
            <w:r>
              <w:t>14.9.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023A" w:rsidRDefault="00DD21E9" w:rsidP="00376795">
            <w:pPr>
              <w:suppressAutoHyphens w:val="0"/>
              <w:spacing w:after="200" w:line="276" w:lineRule="auto"/>
            </w:pPr>
            <w:r>
              <w:t>Westernový den v Mačkově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023A" w:rsidRDefault="00DD21E9" w:rsidP="00376795">
            <w:pPr>
              <w:suppressAutoHyphens w:val="0"/>
              <w:spacing w:after="200" w:line="276" w:lineRule="auto"/>
            </w:pPr>
            <w:r>
              <w:t>Domov Petra Mačkov</w:t>
            </w:r>
          </w:p>
        </w:tc>
      </w:tr>
      <w:tr w:rsidR="00BB023A" w:rsidRPr="005B12FE" w:rsidTr="007E474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023A" w:rsidRDefault="007D3EEC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22.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023A" w:rsidRDefault="009D4CBC" w:rsidP="002D1FF1">
            <w:pPr>
              <w:suppressAutoHyphens w:val="0"/>
              <w:spacing w:after="200" w:line="276" w:lineRule="auto"/>
              <w:jc w:val="center"/>
            </w:pPr>
            <w:r>
              <w:t>14.9.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023A" w:rsidRDefault="009D4CBC" w:rsidP="00376795">
            <w:pPr>
              <w:suppressAutoHyphens w:val="0"/>
              <w:spacing w:after="200" w:line="276" w:lineRule="auto"/>
            </w:pPr>
            <w:r>
              <w:t>Výlet klientů SB na Šumavu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023A" w:rsidRDefault="009D4CBC" w:rsidP="00376795">
            <w:pPr>
              <w:suppressAutoHyphens w:val="0"/>
              <w:spacing w:after="200" w:line="276" w:lineRule="auto"/>
            </w:pPr>
            <w:r>
              <w:t>Šumava</w:t>
            </w:r>
          </w:p>
        </w:tc>
      </w:tr>
      <w:tr w:rsidR="00BB023A" w:rsidRPr="005B12FE" w:rsidTr="007E474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023A" w:rsidRDefault="007D3EEC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23.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023A" w:rsidRDefault="007D3EEC" w:rsidP="002D1FF1">
            <w:pPr>
              <w:suppressAutoHyphens w:val="0"/>
              <w:spacing w:after="200" w:line="276" w:lineRule="auto"/>
              <w:jc w:val="center"/>
            </w:pPr>
            <w:r>
              <w:t>16.9.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023A" w:rsidRDefault="007D3EEC" w:rsidP="00376795">
            <w:pPr>
              <w:suppressAutoHyphens w:val="0"/>
              <w:spacing w:after="200" w:line="276" w:lineRule="auto"/>
            </w:pPr>
            <w:r>
              <w:t>Velká oslava narozenin-návštěva klientek z Mačkova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023A" w:rsidRDefault="007D3EEC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  <w:tr w:rsidR="00BB023A" w:rsidRPr="005B12FE" w:rsidTr="00697AA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023A" w:rsidRDefault="00CB268F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24.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023A" w:rsidRDefault="00CB268F" w:rsidP="002D1FF1">
            <w:pPr>
              <w:suppressAutoHyphens w:val="0"/>
              <w:spacing w:after="200" w:line="276" w:lineRule="auto"/>
              <w:jc w:val="center"/>
            </w:pPr>
            <w:r>
              <w:t>22.9.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023A" w:rsidRDefault="00CB268F" w:rsidP="00376795">
            <w:pPr>
              <w:suppressAutoHyphens w:val="0"/>
              <w:spacing w:after="200" w:line="276" w:lineRule="auto"/>
            </w:pPr>
            <w:r>
              <w:t>Václavská pouť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023A" w:rsidRDefault="00CB268F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CB268F" w:rsidRPr="005B12FE" w:rsidTr="008C01E4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CB268F" w:rsidRDefault="00697AA3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ŘÍJEN</w:t>
            </w:r>
          </w:p>
        </w:tc>
        <w:tc>
          <w:tcPr>
            <w:tcW w:w="120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CB268F" w:rsidRDefault="00CB268F" w:rsidP="002D1FF1">
            <w:pPr>
              <w:suppressAutoHyphens w:val="0"/>
              <w:spacing w:after="200" w:line="276" w:lineRule="auto"/>
              <w:jc w:val="center"/>
            </w:pPr>
          </w:p>
        </w:tc>
        <w:tc>
          <w:tcPr>
            <w:tcW w:w="38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CB268F" w:rsidRDefault="00CB268F" w:rsidP="00376795">
            <w:pPr>
              <w:suppressAutoHyphens w:val="0"/>
              <w:spacing w:after="200" w:line="276" w:lineRule="auto"/>
            </w:pPr>
          </w:p>
        </w:tc>
        <w:tc>
          <w:tcPr>
            <w:tcW w:w="259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:rsidR="00CB268F" w:rsidRDefault="00CB268F" w:rsidP="00376795">
            <w:pPr>
              <w:suppressAutoHyphens w:val="0"/>
              <w:spacing w:after="200" w:line="276" w:lineRule="auto"/>
            </w:pPr>
          </w:p>
        </w:tc>
      </w:tr>
      <w:tr w:rsidR="00CB268F" w:rsidRPr="005B12FE" w:rsidTr="001636C9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268F" w:rsidRDefault="00B8793C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25.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268F" w:rsidRDefault="00B8793C" w:rsidP="002D1FF1">
            <w:pPr>
              <w:suppressAutoHyphens w:val="0"/>
              <w:spacing w:after="200" w:line="276" w:lineRule="auto"/>
              <w:jc w:val="center"/>
            </w:pPr>
            <w:r>
              <w:t>27.10.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268F" w:rsidRDefault="00B8793C" w:rsidP="00376795">
            <w:pPr>
              <w:suppressAutoHyphens w:val="0"/>
              <w:spacing w:after="200" w:line="276" w:lineRule="auto"/>
            </w:pPr>
            <w:r>
              <w:t>Trénink kuželek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268F" w:rsidRDefault="00B8793C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BB023A" w:rsidRPr="005B12FE" w:rsidTr="008C01E4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BB023A" w:rsidRDefault="001636C9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LISTOPAD</w:t>
            </w:r>
          </w:p>
        </w:tc>
        <w:tc>
          <w:tcPr>
            <w:tcW w:w="120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BB023A" w:rsidRDefault="00BB023A" w:rsidP="002D1FF1">
            <w:pPr>
              <w:suppressAutoHyphens w:val="0"/>
              <w:spacing w:after="200" w:line="276" w:lineRule="auto"/>
              <w:jc w:val="center"/>
            </w:pPr>
          </w:p>
        </w:tc>
        <w:tc>
          <w:tcPr>
            <w:tcW w:w="38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BB023A" w:rsidRDefault="00BB023A" w:rsidP="00376795">
            <w:pPr>
              <w:suppressAutoHyphens w:val="0"/>
              <w:spacing w:after="200" w:line="276" w:lineRule="auto"/>
            </w:pPr>
          </w:p>
        </w:tc>
        <w:tc>
          <w:tcPr>
            <w:tcW w:w="259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:rsidR="00BB023A" w:rsidRDefault="00BB023A" w:rsidP="00376795">
            <w:pPr>
              <w:suppressAutoHyphens w:val="0"/>
              <w:spacing w:after="200" w:line="276" w:lineRule="auto"/>
            </w:pPr>
          </w:p>
        </w:tc>
      </w:tr>
      <w:tr w:rsidR="00CB268F" w:rsidRPr="005B12FE" w:rsidTr="007E474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268F" w:rsidRDefault="0098427A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26.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268F" w:rsidRDefault="0098427A" w:rsidP="002D1FF1">
            <w:pPr>
              <w:suppressAutoHyphens w:val="0"/>
              <w:spacing w:after="200" w:line="276" w:lineRule="auto"/>
              <w:jc w:val="center"/>
            </w:pPr>
            <w:r>
              <w:t>3.11.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268F" w:rsidRDefault="0098427A" w:rsidP="00376795">
            <w:pPr>
              <w:suppressAutoHyphens w:val="0"/>
              <w:spacing w:after="200" w:line="276" w:lineRule="auto"/>
            </w:pPr>
            <w:r>
              <w:t>LIGA seniorů-sportovní hry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268F" w:rsidRDefault="0098427A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CB268F" w:rsidRPr="005B12FE" w:rsidTr="007E474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268F" w:rsidRDefault="00DB5F4A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27.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268F" w:rsidRDefault="00DB5F4A" w:rsidP="002D1FF1">
            <w:pPr>
              <w:suppressAutoHyphens w:val="0"/>
              <w:spacing w:after="200" w:line="276" w:lineRule="auto"/>
              <w:jc w:val="center"/>
            </w:pPr>
            <w:r>
              <w:t>4.11.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268F" w:rsidRDefault="00DB5F4A" w:rsidP="00376795">
            <w:pPr>
              <w:suppressAutoHyphens w:val="0"/>
              <w:spacing w:after="200" w:line="276" w:lineRule="auto"/>
            </w:pPr>
            <w:r>
              <w:t>Návštěva kostela a hřbitova Svatý Ján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268F" w:rsidRDefault="00DB5F4A" w:rsidP="00376795">
            <w:pPr>
              <w:suppressAutoHyphens w:val="0"/>
              <w:spacing w:after="200" w:line="276" w:lineRule="auto"/>
            </w:pPr>
            <w:r>
              <w:t>Radomyšl</w:t>
            </w:r>
          </w:p>
        </w:tc>
      </w:tr>
      <w:tr w:rsidR="00CB268F" w:rsidRPr="005B12FE" w:rsidTr="007E474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268F" w:rsidRDefault="00BE4670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28.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268F" w:rsidRDefault="00BE4670" w:rsidP="002D1FF1">
            <w:pPr>
              <w:suppressAutoHyphens w:val="0"/>
              <w:spacing w:after="200" w:line="276" w:lineRule="auto"/>
              <w:jc w:val="center"/>
            </w:pPr>
            <w:r>
              <w:t>10.11.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268F" w:rsidRDefault="00BE4670" w:rsidP="00376795">
            <w:pPr>
              <w:suppressAutoHyphens w:val="0"/>
              <w:spacing w:after="200" w:line="276" w:lineRule="auto"/>
            </w:pPr>
            <w:r>
              <w:t>Netradiční drakiáda-výstava draků-výrobky našich klientů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268F" w:rsidRDefault="00BE4670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  <w:tr w:rsidR="00C0080F" w:rsidRPr="005B12FE" w:rsidTr="007E474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080F" w:rsidRDefault="005178B2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29.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080F" w:rsidRDefault="005178B2" w:rsidP="002D1FF1">
            <w:pPr>
              <w:suppressAutoHyphens w:val="0"/>
              <w:spacing w:after="200" w:line="276" w:lineRule="auto"/>
              <w:jc w:val="center"/>
            </w:pPr>
            <w:r>
              <w:t>24.11.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080F" w:rsidRDefault="005178B2" w:rsidP="00376795">
            <w:pPr>
              <w:suppressAutoHyphens w:val="0"/>
              <w:spacing w:after="200" w:line="276" w:lineRule="auto"/>
            </w:pPr>
            <w:r>
              <w:t>Trénink kuželek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080F" w:rsidRDefault="005178B2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CB268F" w:rsidRPr="005B12FE" w:rsidTr="007E474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268F" w:rsidRDefault="005A11D2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30.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268F" w:rsidRDefault="005A11D2" w:rsidP="002D1FF1">
            <w:pPr>
              <w:suppressAutoHyphens w:val="0"/>
              <w:spacing w:after="200" w:line="276" w:lineRule="auto"/>
              <w:jc w:val="center"/>
            </w:pPr>
            <w:r>
              <w:t>27.11.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268F" w:rsidRDefault="005A11D2" w:rsidP="00376795">
            <w:pPr>
              <w:suppressAutoHyphens w:val="0"/>
              <w:spacing w:after="200" w:line="276" w:lineRule="auto"/>
            </w:pPr>
            <w:r>
              <w:t>Advent v Oseku, rozsvícení vánočního stromečku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268F" w:rsidRDefault="005A11D2" w:rsidP="00376795">
            <w:pPr>
              <w:suppressAutoHyphens w:val="0"/>
              <w:spacing w:after="200" w:line="276" w:lineRule="auto"/>
            </w:pPr>
            <w:r>
              <w:t>Osek</w:t>
            </w:r>
          </w:p>
        </w:tc>
      </w:tr>
      <w:tr w:rsidR="00A8314B" w:rsidRPr="005B12FE" w:rsidTr="004D6910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314B" w:rsidRDefault="001103C1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31.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314B" w:rsidRDefault="001103C1" w:rsidP="002D1FF1">
            <w:pPr>
              <w:suppressAutoHyphens w:val="0"/>
              <w:spacing w:after="200" w:line="276" w:lineRule="auto"/>
              <w:jc w:val="center"/>
            </w:pPr>
            <w:r>
              <w:t>29.11.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314B" w:rsidRDefault="001103C1" w:rsidP="00376795">
            <w:pPr>
              <w:suppressAutoHyphens w:val="0"/>
              <w:spacing w:after="200" w:line="276" w:lineRule="auto"/>
            </w:pPr>
            <w:r>
              <w:t>Vánoční turnaj v kuželkách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314B" w:rsidRDefault="001103C1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CB268F" w:rsidRPr="005B12FE" w:rsidTr="00E917A6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CB268F" w:rsidRDefault="004D6910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PROSINEC</w:t>
            </w:r>
          </w:p>
        </w:tc>
        <w:tc>
          <w:tcPr>
            <w:tcW w:w="120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CB268F" w:rsidRDefault="00CB268F" w:rsidP="002D1FF1">
            <w:pPr>
              <w:suppressAutoHyphens w:val="0"/>
              <w:spacing w:after="200" w:line="276" w:lineRule="auto"/>
              <w:jc w:val="center"/>
            </w:pPr>
          </w:p>
        </w:tc>
        <w:tc>
          <w:tcPr>
            <w:tcW w:w="38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CB268F" w:rsidRDefault="00CB268F" w:rsidP="00376795">
            <w:pPr>
              <w:suppressAutoHyphens w:val="0"/>
              <w:spacing w:after="200" w:line="276" w:lineRule="auto"/>
            </w:pPr>
          </w:p>
        </w:tc>
        <w:tc>
          <w:tcPr>
            <w:tcW w:w="259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:rsidR="00CB268F" w:rsidRDefault="00CB268F" w:rsidP="00376795">
            <w:pPr>
              <w:suppressAutoHyphens w:val="0"/>
              <w:spacing w:after="200" w:line="276" w:lineRule="auto"/>
            </w:pPr>
          </w:p>
        </w:tc>
      </w:tr>
      <w:tr w:rsidR="00C0080F" w:rsidRPr="005B12FE" w:rsidTr="007E474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080F" w:rsidRDefault="003E1941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32.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080F" w:rsidRDefault="003E1941" w:rsidP="002D1FF1">
            <w:pPr>
              <w:suppressAutoHyphens w:val="0"/>
              <w:spacing w:after="200" w:line="276" w:lineRule="auto"/>
              <w:jc w:val="center"/>
            </w:pPr>
            <w:r>
              <w:t>2.12.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080F" w:rsidRDefault="003E1941" w:rsidP="00376795">
            <w:pPr>
              <w:suppressAutoHyphens w:val="0"/>
              <w:spacing w:after="200" w:line="276" w:lineRule="auto"/>
            </w:pPr>
            <w:r>
              <w:t>Taneční vystoupení klientů na plese v Sezimově ÚSTÍ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080F" w:rsidRDefault="003E1941" w:rsidP="00376795">
            <w:pPr>
              <w:suppressAutoHyphens w:val="0"/>
              <w:spacing w:after="200" w:line="276" w:lineRule="auto"/>
            </w:pPr>
            <w:r>
              <w:t>Sezimovo Ústí</w:t>
            </w:r>
          </w:p>
        </w:tc>
      </w:tr>
      <w:tr w:rsidR="00C0080F" w:rsidRPr="005B12FE" w:rsidTr="007E474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080F" w:rsidRDefault="0090166A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33.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080F" w:rsidRDefault="0090166A" w:rsidP="002D1FF1">
            <w:pPr>
              <w:suppressAutoHyphens w:val="0"/>
              <w:spacing w:after="200" w:line="276" w:lineRule="auto"/>
              <w:jc w:val="center"/>
            </w:pPr>
            <w:r>
              <w:t>8.12.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080F" w:rsidRDefault="0090166A" w:rsidP="00376795">
            <w:pPr>
              <w:suppressAutoHyphens w:val="0"/>
              <w:spacing w:after="200" w:line="276" w:lineRule="auto"/>
            </w:pPr>
            <w:r>
              <w:t>Vánoční setkání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080F" w:rsidRDefault="0090166A" w:rsidP="00376795">
            <w:pPr>
              <w:suppressAutoHyphens w:val="0"/>
              <w:spacing w:after="200" w:line="276" w:lineRule="auto"/>
            </w:pPr>
            <w:r>
              <w:t>Radošovice</w:t>
            </w:r>
          </w:p>
        </w:tc>
      </w:tr>
      <w:tr w:rsidR="00C0080F" w:rsidRPr="005B12FE" w:rsidTr="007E474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080F" w:rsidRDefault="00B854B7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34.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080F" w:rsidRDefault="00B854B7" w:rsidP="002D1FF1">
            <w:pPr>
              <w:suppressAutoHyphens w:val="0"/>
              <w:spacing w:after="200" w:line="276" w:lineRule="auto"/>
              <w:jc w:val="center"/>
            </w:pPr>
            <w:r>
              <w:t>12.12.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080F" w:rsidRDefault="00B854B7" w:rsidP="00376795">
            <w:pPr>
              <w:suppressAutoHyphens w:val="0"/>
              <w:spacing w:after="200" w:line="276" w:lineRule="auto"/>
            </w:pPr>
            <w:r>
              <w:t>Vánoční besídka v našem Domově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080F" w:rsidRDefault="00B854B7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  <w:tr w:rsidR="00C0080F" w:rsidRPr="005B12FE" w:rsidTr="007E4743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080F" w:rsidRDefault="00F05776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35.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080F" w:rsidRDefault="00F05776" w:rsidP="002D1FF1">
            <w:pPr>
              <w:suppressAutoHyphens w:val="0"/>
              <w:spacing w:after="200" w:line="276" w:lineRule="auto"/>
              <w:jc w:val="center"/>
            </w:pPr>
            <w:r>
              <w:t>22.12.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080F" w:rsidRDefault="00F05776" w:rsidP="00376795">
            <w:pPr>
              <w:suppressAutoHyphens w:val="0"/>
              <w:spacing w:after="200" w:line="276" w:lineRule="auto"/>
            </w:pPr>
            <w:r>
              <w:t>Vánoční večírek Pražírna Drahonice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080F" w:rsidRDefault="00F05776" w:rsidP="00376795">
            <w:pPr>
              <w:suppressAutoHyphens w:val="0"/>
              <w:spacing w:after="200" w:line="276" w:lineRule="auto"/>
            </w:pPr>
            <w:r>
              <w:t>Drahonice</w:t>
            </w:r>
          </w:p>
        </w:tc>
      </w:tr>
    </w:tbl>
    <w:p w:rsidR="00A13C56" w:rsidRDefault="00A13C56" w:rsidP="00376795">
      <w:pPr>
        <w:suppressAutoHyphens w:val="0"/>
        <w:spacing w:after="200" w:line="276" w:lineRule="auto"/>
      </w:pPr>
    </w:p>
    <w:p w:rsidR="00A13C56" w:rsidRDefault="00A13C56" w:rsidP="00376795">
      <w:pPr>
        <w:suppressAutoHyphens w:val="0"/>
        <w:spacing w:after="200" w:line="276" w:lineRule="auto"/>
      </w:pPr>
    </w:p>
    <w:p w:rsidR="00A13C56" w:rsidRPr="005B12FE" w:rsidRDefault="00A13C56" w:rsidP="00376795">
      <w:pPr>
        <w:suppressAutoHyphens w:val="0"/>
        <w:spacing w:after="200" w:line="276" w:lineRule="auto"/>
      </w:pPr>
    </w:p>
    <w:p w:rsidR="00231C64" w:rsidRDefault="00231C64" w:rsidP="00376795">
      <w:pPr>
        <w:suppressAutoHyphens w:val="0"/>
        <w:spacing w:after="200" w:line="276" w:lineRule="auto"/>
        <w:rPr>
          <w:b/>
          <w:bCs/>
        </w:rPr>
      </w:pPr>
    </w:p>
    <w:p w:rsidR="00B93CFC" w:rsidRDefault="00B93CFC" w:rsidP="00376795">
      <w:pPr>
        <w:suppressAutoHyphens w:val="0"/>
        <w:spacing w:after="200" w:line="276" w:lineRule="auto"/>
        <w:rPr>
          <w:b/>
          <w:bCs/>
        </w:rPr>
      </w:pPr>
    </w:p>
    <w:p w:rsidR="00231C64" w:rsidRDefault="00231C64" w:rsidP="00376795">
      <w:pPr>
        <w:suppressAutoHyphens w:val="0"/>
        <w:spacing w:after="200" w:line="276" w:lineRule="auto"/>
        <w:rPr>
          <w:b/>
          <w:bCs/>
        </w:rPr>
      </w:pPr>
    </w:p>
    <w:p w:rsidR="00B001C5" w:rsidRDefault="00B001C5" w:rsidP="00376795">
      <w:pPr>
        <w:suppressAutoHyphens w:val="0"/>
        <w:spacing w:after="200" w:line="276" w:lineRule="auto"/>
        <w:rPr>
          <w:b/>
          <w:bCs/>
        </w:rPr>
      </w:pPr>
    </w:p>
    <w:p w:rsidR="00B001C5" w:rsidRDefault="00B001C5" w:rsidP="00376795">
      <w:pPr>
        <w:suppressAutoHyphens w:val="0"/>
        <w:spacing w:after="200" w:line="276" w:lineRule="auto"/>
        <w:rPr>
          <w:b/>
          <w:bCs/>
        </w:rPr>
      </w:pPr>
    </w:p>
    <w:p w:rsidR="00B001C5" w:rsidRDefault="00B001C5" w:rsidP="00376795">
      <w:pPr>
        <w:suppressAutoHyphens w:val="0"/>
        <w:spacing w:after="200" w:line="276" w:lineRule="auto"/>
        <w:rPr>
          <w:b/>
          <w:bCs/>
        </w:rPr>
      </w:pPr>
    </w:p>
    <w:p w:rsidR="00B001C5" w:rsidRDefault="00B001C5" w:rsidP="00376795">
      <w:pPr>
        <w:suppressAutoHyphens w:val="0"/>
        <w:spacing w:after="200" w:line="276" w:lineRule="auto"/>
        <w:rPr>
          <w:b/>
          <w:bCs/>
        </w:rPr>
      </w:pPr>
    </w:p>
    <w:p w:rsidR="00231C64" w:rsidRDefault="00231C64" w:rsidP="00376795">
      <w:pPr>
        <w:suppressAutoHyphens w:val="0"/>
        <w:spacing w:after="200" w:line="276" w:lineRule="auto"/>
        <w:rPr>
          <w:b/>
          <w:bCs/>
        </w:rPr>
      </w:pPr>
    </w:p>
    <w:p w:rsidR="00E04BC3" w:rsidRDefault="00E04BC3" w:rsidP="00376795">
      <w:pPr>
        <w:suppressAutoHyphens w:val="0"/>
        <w:spacing w:after="200" w:line="276" w:lineRule="auto"/>
        <w:rPr>
          <w:b/>
          <w:bCs/>
        </w:rPr>
      </w:pPr>
    </w:p>
    <w:p w:rsidR="00E04BC3" w:rsidRDefault="00E04BC3" w:rsidP="00376795">
      <w:pPr>
        <w:suppressAutoHyphens w:val="0"/>
        <w:spacing w:after="200" w:line="276" w:lineRule="auto"/>
        <w:rPr>
          <w:b/>
          <w:bCs/>
        </w:rPr>
      </w:pPr>
    </w:p>
    <w:p w:rsidR="00E04BC3" w:rsidRDefault="00E04BC3" w:rsidP="00376795">
      <w:pPr>
        <w:suppressAutoHyphens w:val="0"/>
        <w:spacing w:after="200" w:line="276" w:lineRule="auto"/>
        <w:rPr>
          <w:b/>
          <w:bCs/>
        </w:rPr>
      </w:pPr>
    </w:p>
    <w:p w:rsidR="00E04BC3" w:rsidRDefault="00E04BC3" w:rsidP="00376795">
      <w:pPr>
        <w:suppressAutoHyphens w:val="0"/>
        <w:spacing w:after="200" w:line="276" w:lineRule="auto"/>
        <w:rPr>
          <w:b/>
          <w:bCs/>
        </w:rPr>
      </w:pPr>
    </w:p>
    <w:p w:rsidR="00A13C56" w:rsidRPr="00971AE5" w:rsidRDefault="00B93CFC" w:rsidP="00971AE5">
      <w:pPr>
        <w:shd w:val="clear" w:color="auto" w:fill="FFFFFF"/>
        <w:tabs>
          <w:tab w:val="left" w:pos="8647"/>
        </w:tabs>
        <w:suppressAutoHyphens w:val="0"/>
        <w:ind w:right="567"/>
        <w:jc w:val="center"/>
        <w:rPr>
          <w:b/>
          <w:bCs/>
          <w:color w:val="002060"/>
        </w:rPr>
      </w:pPr>
      <w:r>
        <w:rPr>
          <w:b/>
          <w:bCs/>
          <w:color w:val="002060"/>
          <w:sz w:val="28"/>
          <w:szCs w:val="28"/>
        </w:rPr>
        <w:lastRenderedPageBreak/>
        <w:t>9</w:t>
      </w:r>
      <w:r w:rsidR="00A13C56" w:rsidRPr="00EF15D8">
        <w:rPr>
          <w:b/>
          <w:bCs/>
          <w:color w:val="002060"/>
          <w:sz w:val="28"/>
          <w:szCs w:val="28"/>
        </w:rPr>
        <w:t>.</w:t>
      </w:r>
    </w:p>
    <w:p w:rsidR="00A13C56" w:rsidRPr="00E154B5" w:rsidRDefault="00A13C56" w:rsidP="0067202E">
      <w:pPr>
        <w:shd w:val="clear" w:color="auto" w:fill="002060"/>
        <w:suppressAutoHyphens w:val="0"/>
        <w:spacing w:after="200" w:line="276" w:lineRule="auto"/>
        <w:jc w:val="center"/>
        <w:rPr>
          <w:bCs/>
          <w:color w:val="FFFFFF"/>
          <w:sz w:val="28"/>
          <w:szCs w:val="28"/>
        </w:rPr>
      </w:pPr>
      <w:r w:rsidRPr="00E154B5">
        <w:rPr>
          <w:bCs/>
          <w:color w:val="FFFFFF"/>
          <w:sz w:val="28"/>
          <w:szCs w:val="28"/>
        </w:rPr>
        <w:t>INFORMACE  A  JEJICH  POSKYTOVÁNÍ</w:t>
      </w:r>
    </w:p>
    <w:p w:rsidR="00A13C56" w:rsidRDefault="00A13C56" w:rsidP="00AF6CF9">
      <w:pPr>
        <w:suppressAutoHyphens w:val="0"/>
        <w:spacing w:after="200" w:line="276" w:lineRule="auto"/>
        <w:rPr>
          <w:b/>
          <w:bCs/>
          <w:sz w:val="28"/>
          <w:szCs w:val="28"/>
        </w:rPr>
      </w:pPr>
    </w:p>
    <w:p w:rsidR="00A13C56" w:rsidRDefault="00A13C56" w:rsidP="00AF6CF9">
      <w:pPr>
        <w:suppressAutoHyphens w:val="0"/>
        <w:spacing w:after="200" w:line="276" w:lineRule="auto"/>
        <w:rPr>
          <w:b/>
          <w:bCs/>
          <w:sz w:val="28"/>
          <w:szCs w:val="28"/>
        </w:rPr>
      </w:pPr>
      <w:r w:rsidRPr="00F76752">
        <w:rPr>
          <w:b/>
          <w:bCs/>
          <w:sz w:val="28"/>
          <w:szCs w:val="28"/>
        </w:rPr>
        <w:t>dle zákona č. 106/1999 Sb., o svobodném přístupu k</w:t>
      </w:r>
      <w:r>
        <w:rPr>
          <w:b/>
          <w:bCs/>
          <w:sz w:val="28"/>
          <w:szCs w:val="28"/>
        </w:rPr>
        <w:t> </w:t>
      </w:r>
      <w:r w:rsidRPr="00F76752">
        <w:rPr>
          <w:b/>
          <w:bCs/>
          <w:sz w:val="28"/>
          <w:szCs w:val="28"/>
        </w:rPr>
        <w:t>informacím</w:t>
      </w:r>
    </w:p>
    <w:p w:rsidR="00A13C56" w:rsidRDefault="0058422C" w:rsidP="0067202E">
      <w:pPr>
        <w:pStyle w:val="Odstavecseseznamem"/>
        <w:numPr>
          <w:ilvl w:val="0"/>
          <w:numId w:val="1"/>
        </w:numPr>
        <w:suppressAutoHyphens w:val="0"/>
        <w:spacing w:after="200" w:line="276" w:lineRule="auto"/>
        <w:jc w:val="both"/>
      </w:pPr>
      <w:r>
        <w:t xml:space="preserve">Počet vydaných </w:t>
      </w:r>
      <w:r w:rsidR="00565B65">
        <w:t>oznámení o odmítnutí žádosti - 0</w:t>
      </w:r>
    </w:p>
    <w:p w:rsidR="00A13C56" w:rsidRDefault="00A13C56" w:rsidP="0067202E">
      <w:pPr>
        <w:pStyle w:val="Odstavecseseznamem"/>
        <w:numPr>
          <w:ilvl w:val="0"/>
          <w:numId w:val="1"/>
        </w:numPr>
        <w:suppressAutoHyphens w:val="0"/>
        <w:spacing w:after="200" w:line="276" w:lineRule="auto"/>
        <w:jc w:val="both"/>
      </w:pPr>
      <w:r>
        <w:t>Počet podaných odvolání - 0</w:t>
      </w:r>
    </w:p>
    <w:p w:rsidR="00A13C56" w:rsidRDefault="00A13C56" w:rsidP="0067202E">
      <w:pPr>
        <w:pStyle w:val="Odstavecseseznamem"/>
        <w:numPr>
          <w:ilvl w:val="0"/>
          <w:numId w:val="1"/>
        </w:numPr>
        <w:suppressAutoHyphens w:val="0"/>
        <w:spacing w:after="200" w:line="276" w:lineRule="auto"/>
        <w:jc w:val="both"/>
      </w:pPr>
      <w:r>
        <w:t>Opis podstatných částí každého rozsudku soudu ve věci přezkoumání zákonnosti rozhodnutí povinného subjektu o odmítnutí žádosti o poskytnutí informace a přehled všech výdajů, které povinný subjekt vynaložil v souvislosti se soudními řízeními o právech a povinnostech podle tohoto zákona, a to včetně nákladů na své vlastní zaměstnance a nákladů na právní zastoupení nejsou.</w:t>
      </w:r>
    </w:p>
    <w:p w:rsidR="00A13C56" w:rsidRDefault="00A13C56" w:rsidP="0067202E">
      <w:pPr>
        <w:pStyle w:val="Odstavecseseznamem"/>
        <w:numPr>
          <w:ilvl w:val="0"/>
          <w:numId w:val="1"/>
        </w:numPr>
        <w:suppressAutoHyphens w:val="0"/>
        <w:spacing w:after="200" w:line="276" w:lineRule="auto"/>
        <w:jc w:val="both"/>
      </w:pPr>
      <w:r>
        <w:t>Výčet poskytnutých výhradních licencí, včetně odůvodnění nezbytnosti poskytnutí výhradní licence nejsou.</w:t>
      </w:r>
    </w:p>
    <w:p w:rsidR="00A13C56" w:rsidRDefault="00A13C56" w:rsidP="0067202E">
      <w:pPr>
        <w:pStyle w:val="Odstavecseseznamem"/>
        <w:numPr>
          <w:ilvl w:val="0"/>
          <w:numId w:val="1"/>
        </w:numPr>
        <w:suppressAutoHyphens w:val="0"/>
        <w:spacing w:after="200" w:line="276" w:lineRule="auto"/>
        <w:jc w:val="both"/>
      </w:pPr>
      <w:r>
        <w:t>Počet stížností podaných na postup při vyřizování žádosti o informace, důvody jejich podání a stručný popis způsobu jejich vyřízení – 0</w:t>
      </w:r>
    </w:p>
    <w:p w:rsidR="00A13C56" w:rsidRDefault="00A13C56" w:rsidP="0067202E">
      <w:pPr>
        <w:pStyle w:val="Odstavecseseznamem"/>
        <w:numPr>
          <w:ilvl w:val="0"/>
          <w:numId w:val="1"/>
        </w:numPr>
        <w:suppressAutoHyphens w:val="0"/>
        <w:spacing w:after="200" w:line="276" w:lineRule="auto"/>
        <w:jc w:val="both"/>
      </w:pPr>
      <w:r>
        <w:t>Další informace vztahující se k uplatňování tohoto zákona nejsou</w:t>
      </w:r>
    </w:p>
    <w:p w:rsidR="00A13C56" w:rsidRDefault="00A13C56" w:rsidP="00AF6CF9">
      <w:pPr>
        <w:suppressAutoHyphens w:val="0"/>
        <w:spacing w:after="200" w:line="276" w:lineRule="auto"/>
        <w:jc w:val="center"/>
        <w:rPr>
          <w:b/>
          <w:bCs/>
        </w:rPr>
      </w:pPr>
    </w:p>
    <w:p w:rsidR="00A13C56" w:rsidRDefault="00A13C56" w:rsidP="00AF6CF9">
      <w:pPr>
        <w:suppressAutoHyphens w:val="0"/>
        <w:spacing w:line="276" w:lineRule="auto"/>
      </w:pPr>
    </w:p>
    <w:p w:rsidR="00A13C56" w:rsidRDefault="00490270" w:rsidP="00AF6CF9">
      <w:pPr>
        <w:suppressAutoHyphens w:val="0"/>
        <w:spacing w:line="276" w:lineRule="auto"/>
      </w:pPr>
      <w:r>
        <w:t>V Oseku dne 6</w:t>
      </w:r>
      <w:r w:rsidR="00B93CFC">
        <w:t>. 4. 2022</w:t>
      </w:r>
      <w:r w:rsidR="00A13C56">
        <w:tab/>
      </w:r>
      <w:r w:rsidR="00A13C56">
        <w:tab/>
      </w:r>
      <w:r w:rsidR="00A13C56">
        <w:tab/>
      </w:r>
      <w:r w:rsidR="00A13C56">
        <w:tab/>
      </w:r>
      <w:r w:rsidR="00A13C56">
        <w:tab/>
      </w:r>
      <w:r w:rsidR="00A13C56">
        <w:tab/>
        <w:t>Mgr. Jan Hájek</w:t>
      </w:r>
    </w:p>
    <w:p w:rsidR="00E154CA" w:rsidRDefault="00A13C56" w:rsidP="00AF6CF9">
      <w:pPr>
        <w:suppressAutoHyphens w:val="0"/>
        <w:spacing w:line="276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ředitel DOZP Osek</w:t>
      </w:r>
    </w:p>
    <w:p w:rsidR="00E154CA" w:rsidRDefault="00E154CA" w:rsidP="00AF6CF9">
      <w:pPr>
        <w:suppressAutoHyphens w:val="0"/>
        <w:spacing w:line="276" w:lineRule="auto"/>
      </w:pPr>
    </w:p>
    <w:p w:rsidR="00E154CA" w:rsidRDefault="00E154CA" w:rsidP="00AF6CF9">
      <w:pPr>
        <w:suppressAutoHyphens w:val="0"/>
        <w:spacing w:line="276" w:lineRule="auto"/>
      </w:pPr>
    </w:p>
    <w:p w:rsidR="00E154CA" w:rsidRDefault="00E154CA" w:rsidP="00AF6CF9">
      <w:pPr>
        <w:suppressAutoHyphens w:val="0"/>
        <w:spacing w:line="276" w:lineRule="auto"/>
      </w:pPr>
    </w:p>
    <w:p w:rsidR="005C1092" w:rsidRDefault="005C1092" w:rsidP="00AF6CF9">
      <w:pPr>
        <w:suppressAutoHyphens w:val="0"/>
        <w:spacing w:line="276" w:lineRule="auto"/>
      </w:pPr>
    </w:p>
    <w:p w:rsidR="005C1092" w:rsidRDefault="005C1092" w:rsidP="00AF6CF9">
      <w:pPr>
        <w:suppressAutoHyphens w:val="0"/>
        <w:spacing w:line="276" w:lineRule="auto"/>
      </w:pPr>
    </w:p>
    <w:p w:rsidR="005C1092" w:rsidRDefault="005C1092" w:rsidP="00AF6CF9">
      <w:pPr>
        <w:suppressAutoHyphens w:val="0"/>
        <w:spacing w:line="276" w:lineRule="auto"/>
      </w:pPr>
    </w:p>
    <w:p w:rsidR="005C1092" w:rsidRDefault="005C1092" w:rsidP="00AF6CF9">
      <w:pPr>
        <w:suppressAutoHyphens w:val="0"/>
        <w:spacing w:line="276" w:lineRule="auto"/>
      </w:pPr>
    </w:p>
    <w:p w:rsidR="005C1092" w:rsidRDefault="005C1092" w:rsidP="00AF6CF9">
      <w:pPr>
        <w:suppressAutoHyphens w:val="0"/>
        <w:spacing w:line="276" w:lineRule="auto"/>
      </w:pPr>
    </w:p>
    <w:p w:rsidR="005C1092" w:rsidRDefault="005C1092" w:rsidP="00AF6CF9">
      <w:pPr>
        <w:suppressAutoHyphens w:val="0"/>
        <w:spacing w:line="276" w:lineRule="auto"/>
      </w:pPr>
    </w:p>
    <w:p w:rsidR="005C1092" w:rsidRDefault="005C1092" w:rsidP="00AF6CF9">
      <w:pPr>
        <w:suppressAutoHyphens w:val="0"/>
        <w:spacing w:line="276" w:lineRule="auto"/>
      </w:pPr>
    </w:p>
    <w:p w:rsidR="005C1092" w:rsidRDefault="005C1092" w:rsidP="00AF6CF9">
      <w:pPr>
        <w:suppressAutoHyphens w:val="0"/>
        <w:spacing w:line="276" w:lineRule="auto"/>
      </w:pPr>
    </w:p>
    <w:p w:rsidR="005C1092" w:rsidRDefault="005C1092" w:rsidP="00AF6CF9">
      <w:pPr>
        <w:suppressAutoHyphens w:val="0"/>
        <w:spacing w:line="276" w:lineRule="auto"/>
      </w:pPr>
    </w:p>
    <w:p w:rsidR="005C1092" w:rsidRDefault="005C1092" w:rsidP="00AF6CF9">
      <w:pPr>
        <w:suppressAutoHyphens w:val="0"/>
        <w:spacing w:line="276" w:lineRule="auto"/>
      </w:pPr>
    </w:p>
    <w:p w:rsidR="005C1092" w:rsidRDefault="005C1092" w:rsidP="00AF6CF9">
      <w:pPr>
        <w:suppressAutoHyphens w:val="0"/>
        <w:spacing w:line="276" w:lineRule="auto"/>
      </w:pPr>
    </w:p>
    <w:p w:rsidR="00E154CA" w:rsidRDefault="00E154CA" w:rsidP="00AF6CF9">
      <w:pPr>
        <w:suppressAutoHyphens w:val="0"/>
        <w:spacing w:line="276" w:lineRule="auto"/>
      </w:pPr>
    </w:p>
    <w:p w:rsidR="00E154CA" w:rsidRDefault="00E154CA" w:rsidP="00AF6CF9">
      <w:pPr>
        <w:suppressAutoHyphens w:val="0"/>
        <w:spacing w:line="276" w:lineRule="auto"/>
      </w:pPr>
    </w:p>
    <w:p w:rsidR="00E04BC3" w:rsidRDefault="00E04BC3" w:rsidP="00AF6CF9">
      <w:pPr>
        <w:suppressAutoHyphens w:val="0"/>
        <w:spacing w:line="276" w:lineRule="auto"/>
      </w:pPr>
    </w:p>
    <w:p w:rsidR="00E04BC3" w:rsidRDefault="00E04BC3" w:rsidP="00AF6CF9">
      <w:pPr>
        <w:suppressAutoHyphens w:val="0"/>
        <w:spacing w:line="276" w:lineRule="auto"/>
      </w:pPr>
    </w:p>
    <w:p w:rsidR="00E04BC3" w:rsidRDefault="00E04BC3" w:rsidP="00AF6CF9">
      <w:pPr>
        <w:suppressAutoHyphens w:val="0"/>
        <w:spacing w:line="276" w:lineRule="auto"/>
      </w:pPr>
    </w:p>
    <w:p w:rsidR="00E04BC3" w:rsidRDefault="00E04BC3" w:rsidP="00AF6CF9">
      <w:pPr>
        <w:suppressAutoHyphens w:val="0"/>
        <w:spacing w:line="276" w:lineRule="auto"/>
      </w:pPr>
    </w:p>
    <w:p w:rsidR="00A13C56" w:rsidRDefault="00E154CA" w:rsidP="00AF6CF9">
      <w:pPr>
        <w:suppressAutoHyphens w:val="0"/>
        <w:spacing w:line="276" w:lineRule="auto"/>
        <w:rPr>
          <w:b/>
        </w:rPr>
      </w:pPr>
      <w:r>
        <w:rPr>
          <w:b/>
        </w:rPr>
        <w:t>P</w:t>
      </w:r>
      <w:r w:rsidR="00A13C56">
        <w:rPr>
          <w:b/>
        </w:rPr>
        <w:t>říloha 1.</w:t>
      </w:r>
      <w:r w:rsidR="00A13C56" w:rsidRPr="0022225E">
        <w:rPr>
          <w:b/>
        </w:rPr>
        <w:t>: Organizační schéma</w:t>
      </w:r>
    </w:p>
    <w:p w:rsidR="00A13C56" w:rsidRPr="0022225E" w:rsidRDefault="00A13C56" w:rsidP="00AF6CF9">
      <w:pPr>
        <w:suppressAutoHyphens w:val="0"/>
        <w:spacing w:line="276" w:lineRule="auto"/>
        <w:rPr>
          <w:b/>
        </w:rPr>
      </w:pPr>
    </w:p>
    <w:p w:rsidR="00A13C56" w:rsidRDefault="00533F3D" w:rsidP="00827965">
      <w:pPr>
        <w:spacing w:line="276" w:lineRule="auto"/>
        <w:jc w:val="center"/>
        <w:rPr>
          <w:b/>
          <w:bCs/>
        </w:rPr>
      </w:pPr>
      <w:r>
        <w:rPr>
          <w:noProof/>
          <w:lang w:eastAsia="cs-CZ"/>
        </w:rPr>
        <w:drawing>
          <wp:inline distT="0" distB="0" distL="0" distR="0">
            <wp:extent cx="6829425" cy="4924425"/>
            <wp:effectExtent l="228600" t="228600" r="238125" b="2381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829425" cy="49244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13C56" w:rsidRDefault="00A13C56" w:rsidP="00386831">
      <w:pPr>
        <w:spacing w:line="276" w:lineRule="auto"/>
        <w:jc w:val="both"/>
        <w:rPr>
          <w:b/>
          <w:bCs/>
        </w:rPr>
      </w:pPr>
    </w:p>
    <w:p w:rsidR="00A13C56" w:rsidRDefault="00A13C56" w:rsidP="00386831">
      <w:pPr>
        <w:spacing w:line="276" w:lineRule="auto"/>
        <w:jc w:val="both"/>
        <w:rPr>
          <w:b/>
          <w:bCs/>
        </w:rPr>
      </w:pPr>
    </w:p>
    <w:p w:rsidR="00A13C56" w:rsidRPr="00236720" w:rsidRDefault="00A13C56" w:rsidP="00827965">
      <w:pPr>
        <w:spacing w:line="276" w:lineRule="auto"/>
        <w:jc w:val="center"/>
        <w:rPr>
          <w:b/>
          <w:bCs/>
        </w:rPr>
      </w:pPr>
    </w:p>
    <w:p w:rsidR="00A13C56" w:rsidRPr="00827965" w:rsidRDefault="00A13C56" w:rsidP="005B12FE">
      <w:pPr>
        <w:suppressAutoHyphens w:val="0"/>
        <w:spacing w:line="276" w:lineRule="auto"/>
        <w:rPr>
          <w:b/>
        </w:rPr>
      </w:pPr>
      <w:r w:rsidRPr="00827965">
        <w:rPr>
          <w:b/>
        </w:rPr>
        <w:lastRenderedPageBreak/>
        <w:t>Příloha 2.: Fotografie</w:t>
      </w:r>
    </w:p>
    <w:p w:rsidR="00A13C56" w:rsidRDefault="00A13C56" w:rsidP="005B12FE">
      <w:pPr>
        <w:suppressAutoHyphens w:val="0"/>
        <w:spacing w:line="276" w:lineRule="auto"/>
      </w:pPr>
    </w:p>
    <w:p w:rsidR="00A13C56" w:rsidRDefault="00A13C56" w:rsidP="005B12FE">
      <w:pPr>
        <w:suppressAutoHyphens w:val="0"/>
        <w:spacing w:line="276" w:lineRule="auto"/>
      </w:pPr>
    </w:p>
    <w:p w:rsidR="00A13C56" w:rsidRDefault="00533F3D" w:rsidP="005B12FE">
      <w:pPr>
        <w:suppressAutoHyphens w:val="0"/>
        <w:spacing w:line="276" w:lineRule="auto"/>
        <w:jc w:val="center"/>
      </w:pPr>
      <w:r>
        <w:rPr>
          <w:rFonts w:ascii="Calibri" w:hAnsi="Calibri"/>
          <w:b/>
          <w:noProof/>
          <w:sz w:val="22"/>
          <w:szCs w:val="22"/>
          <w:lang w:eastAsia="cs-CZ"/>
        </w:rPr>
        <w:drawing>
          <wp:inline distT="0" distB="0" distL="0" distR="0">
            <wp:extent cx="4187952" cy="2678146"/>
            <wp:effectExtent l="171450" t="171450" r="384175" b="370205"/>
            <wp:docPr id="4" name="Obrázek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/>
                    </a:blip>
                    <a:srcRect b="17858"/>
                    <a:stretch/>
                  </pic:blipFill>
                  <pic:spPr bwMode="auto">
                    <a:xfrm>
                      <a:off x="0" y="0"/>
                      <a:ext cx="4187825" cy="2677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A13C56" w:rsidRPr="00CD0981" w:rsidRDefault="00A13C56" w:rsidP="00CD0981">
      <w:pPr>
        <w:suppressAutoHyphens w:val="0"/>
        <w:spacing w:line="276" w:lineRule="auto"/>
        <w:jc w:val="center"/>
        <w:rPr>
          <w:b/>
        </w:rPr>
      </w:pPr>
      <w:r w:rsidRPr="007A58DA">
        <w:rPr>
          <w:b/>
        </w:rPr>
        <w:t xml:space="preserve">Zámek Osek </w:t>
      </w:r>
    </w:p>
    <w:p w:rsidR="00A13C56" w:rsidRDefault="00A13C56" w:rsidP="005B12FE">
      <w:pPr>
        <w:suppressAutoHyphens w:val="0"/>
        <w:spacing w:line="276" w:lineRule="auto"/>
      </w:pPr>
    </w:p>
    <w:p w:rsidR="00A13C56" w:rsidRDefault="00A13C56" w:rsidP="005B12FE">
      <w:pPr>
        <w:suppressAutoHyphens w:val="0"/>
        <w:spacing w:line="276" w:lineRule="auto"/>
      </w:pPr>
    </w:p>
    <w:p w:rsidR="00A13C56" w:rsidRPr="007A58DA" w:rsidRDefault="00A13C56" w:rsidP="00CD0981">
      <w:pPr>
        <w:rPr>
          <w:b/>
        </w:rPr>
      </w:pPr>
    </w:p>
    <w:p w:rsidR="00A13C56" w:rsidRPr="00430D7E" w:rsidRDefault="00A13C56" w:rsidP="005B12FE">
      <w:pPr>
        <w:tabs>
          <w:tab w:val="left" w:pos="3803"/>
        </w:tabs>
      </w:pPr>
      <w:r>
        <w:tab/>
      </w:r>
    </w:p>
    <w:p w:rsidR="00A13C56" w:rsidRDefault="00A13C56" w:rsidP="00CD0981">
      <w:r>
        <w:tab/>
      </w:r>
    </w:p>
    <w:p w:rsidR="00A13C56" w:rsidRPr="007A58DA" w:rsidRDefault="00A13C56" w:rsidP="00A574BB">
      <w:pPr>
        <w:ind w:left="2832" w:firstLine="708"/>
        <w:rPr>
          <w:b/>
        </w:rPr>
      </w:pPr>
      <w:r w:rsidRPr="007A58DA">
        <w:rPr>
          <w:b/>
        </w:rPr>
        <w:t xml:space="preserve">  </w:t>
      </w:r>
    </w:p>
    <w:p w:rsidR="00A13C56" w:rsidRDefault="00A13C56" w:rsidP="005B12FE">
      <w:pPr>
        <w:jc w:val="center"/>
      </w:pPr>
    </w:p>
    <w:p w:rsidR="00A13C56" w:rsidRDefault="00A13C56" w:rsidP="005B12FE">
      <w:pPr>
        <w:jc w:val="center"/>
      </w:pPr>
    </w:p>
    <w:p w:rsidR="00A13C56" w:rsidRDefault="00A13C56" w:rsidP="005B12FE"/>
    <w:p w:rsidR="00A13C56" w:rsidRDefault="00A13C56" w:rsidP="00A574BB">
      <w:pPr>
        <w:jc w:val="center"/>
      </w:pPr>
    </w:p>
    <w:p w:rsidR="00A13C56" w:rsidRPr="007A58DA" w:rsidRDefault="00A13C56" w:rsidP="00CD0981">
      <w:pPr>
        <w:rPr>
          <w:b/>
        </w:rPr>
      </w:pPr>
    </w:p>
    <w:p w:rsidR="00A13C56" w:rsidRDefault="00A13C56" w:rsidP="00A574BB">
      <w:pPr>
        <w:jc w:val="center"/>
      </w:pPr>
    </w:p>
    <w:p w:rsidR="00A13C56" w:rsidRDefault="00A13C56" w:rsidP="00A574BB">
      <w:pPr>
        <w:jc w:val="center"/>
      </w:pPr>
    </w:p>
    <w:p w:rsidR="00A13C56" w:rsidRDefault="00A13C56" w:rsidP="00A574BB">
      <w:pPr>
        <w:spacing w:line="276" w:lineRule="auto"/>
        <w:rPr>
          <w:bCs/>
        </w:rPr>
      </w:pPr>
      <w:r>
        <w:rPr>
          <w:bCs/>
        </w:rPr>
        <w:tab/>
      </w:r>
      <w:r>
        <w:rPr>
          <w:bCs/>
        </w:rPr>
        <w:tab/>
      </w:r>
    </w:p>
    <w:p w:rsidR="00A13C56" w:rsidRDefault="00A13C56" w:rsidP="00CD0981">
      <w:pPr>
        <w:spacing w:line="276" w:lineRule="auto"/>
        <w:rPr>
          <w:b/>
          <w:bCs/>
        </w:rPr>
      </w:pPr>
      <w:r>
        <w:rPr>
          <w:bCs/>
        </w:rPr>
        <w:tab/>
      </w:r>
      <w:r>
        <w:rPr>
          <w:bCs/>
        </w:rPr>
        <w:tab/>
      </w:r>
    </w:p>
    <w:sectPr w:rsidR="00A13C56" w:rsidSect="002D7F6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1D46" w:rsidRDefault="00441D46" w:rsidP="00461FC4">
      <w:r>
        <w:separator/>
      </w:r>
    </w:p>
  </w:endnote>
  <w:endnote w:type="continuationSeparator" w:id="0">
    <w:p w:rsidR="00441D46" w:rsidRDefault="00441D46" w:rsidP="00461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E4F" w:rsidRDefault="00DB0E4F" w:rsidP="00D838F8">
    <w:pPr>
      <w:pStyle w:val="Zpat"/>
      <w:ind w:firstLine="4536"/>
    </w:pPr>
    <w:r>
      <w:fldChar w:fldCharType="begin"/>
    </w:r>
    <w:r>
      <w:instrText>PAGE   \* MERGEFORMAT</w:instrText>
    </w:r>
    <w:r>
      <w:fldChar w:fldCharType="separate"/>
    </w:r>
    <w:r w:rsidR="00DE672D">
      <w:rPr>
        <w:noProof/>
      </w:rPr>
      <w:t>2</w:t>
    </w:r>
    <w:r>
      <w:rPr>
        <w:noProof/>
      </w:rPr>
      <w:fldChar w:fldCharType="end"/>
    </w:r>
  </w:p>
  <w:p w:rsidR="00DB0E4F" w:rsidRDefault="00DB0E4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1D46" w:rsidRDefault="00441D46" w:rsidP="00461FC4">
      <w:r>
        <w:separator/>
      </w:r>
    </w:p>
  </w:footnote>
  <w:footnote w:type="continuationSeparator" w:id="0">
    <w:p w:rsidR="00441D46" w:rsidRDefault="00441D46" w:rsidP="00461F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E4F" w:rsidRPr="00631A48" w:rsidRDefault="00DB0E4F" w:rsidP="000844EA">
    <w:pPr>
      <w:tabs>
        <w:tab w:val="center" w:pos="3681"/>
      </w:tabs>
      <w:jc w:val="center"/>
      <w:rPr>
        <w:rFonts w:ascii="Arial" w:hAnsi="Arial" w:cs="Arial"/>
        <w:i/>
        <w:color w:val="BFBFBF"/>
        <w:sz w:val="18"/>
        <w:szCs w:val="18"/>
      </w:rPr>
    </w:pPr>
    <w:r w:rsidRPr="00631A48">
      <w:rPr>
        <w:rFonts w:ascii="Arial" w:hAnsi="Arial" w:cs="Arial"/>
        <w:i/>
        <w:color w:val="BFBFBF"/>
        <w:sz w:val="18"/>
        <w:szCs w:val="18"/>
      </w:rPr>
      <w:t>Domov pro osoby se zdravotním postižením Osek</w:t>
    </w:r>
  </w:p>
  <w:p w:rsidR="00DB0E4F" w:rsidRPr="00631A48" w:rsidRDefault="00DB0E4F" w:rsidP="000844EA">
    <w:pPr>
      <w:tabs>
        <w:tab w:val="left" w:pos="390"/>
        <w:tab w:val="center" w:pos="4536"/>
      </w:tabs>
      <w:jc w:val="center"/>
      <w:rPr>
        <w:rFonts w:ascii="Arial" w:hAnsi="Arial" w:cs="Arial"/>
        <w:i/>
        <w:color w:val="BFBFBF"/>
        <w:sz w:val="18"/>
        <w:szCs w:val="18"/>
      </w:rPr>
    </w:pPr>
    <w:r w:rsidRPr="00631A48">
      <w:rPr>
        <w:rFonts w:ascii="Arial" w:hAnsi="Arial" w:cs="Arial"/>
        <w:i/>
        <w:color w:val="BFBFBF"/>
        <w:sz w:val="18"/>
        <w:szCs w:val="18"/>
      </w:rPr>
      <w:t>příspěvková organizace</w:t>
    </w:r>
  </w:p>
  <w:p w:rsidR="00DB0E4F" w:rsidRDefault="00DB0E4F" w:rsidP="000844EA">
    <w:pPr>
      <w:jc w:val="center"/>
      <w:rPr>
        <w:rFonts w:ascii="Arial" w:hAnsi="Arial" w:cs="Arial"/>
        <w:i/>
        <w:color w:val="BFBFBF"/>
        <w:sz w:val="18"/>
        <w:szCs w:val="18"/>
      </w:rPr>
    </w:pPr>
    <w:r w:rsidRPr="00631A48">
      <w:rPr>
        <w:rFonts w:ascii="Arial" w:hAnsi="Arial" w:cs="Arial"/>
        <w:i/>
        <w:color w:val="BFBFBF"/>
        <w:sz w:val="18"/>
        <w:szCs w:val="18"/>
      </w:rPr>
      <w:t>Osek 1, 386 01 Strakonice</w:t>
    </w:r>
    <w:r>
      <w:rPr>
        <w:rFonts w:ascii="Arial" w:hAnsi="Arial" w:cs="Arial"/>
        <w:i/>
        <w:color w:val="BFBFBF"/>
        <w:sz w:val="18"/>
        <w:szCs w:val="18"/>
      </w:rPr>
      <w:t>, tel. 383411022, fax 383411055</w:t>
    </w:r>
  </w:p>
  <w:p w:rsidR="00DB0E4F" w:rsidRPr="00631A48" w:rsidRDefault="00DB0E4F" w:rsidP="000844EA">
    <w:pPr>
      <w:jc w:val="center"/>
      <w:rPr>
        <w:rFonts w:ascii="Arial" w:hAnsi="Arial" w:cs="Arial"/>
        <w:i/>
        <w:color w:val="BFBFBF"/>
        <w:sz w:val="18"/>
        <w:szCs w:val="18"/>
      </w:rPr>
    </w:pPr>
    <w:r w:rsidRPr="00631A48">
      <w:rPr>
        <w:rFonts w:ascii="Arial" w:hAnsi="Arial" w:cs="Arial"/>
        <w:i/>
        <w:color w:val="BFBFBF"/>
        <w:sz w:val="18"/>
        <w:szCs w:val="18"/>
      </w:rPr>
      <w:t>IČ: 70871795</w:t>
    </w:r>
  </w:p>
  <w:p w:rsidR="00DB0E4F" w:rsidRDefault="00DB0E4F" w:rsidP="000844EA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B1519"/>
    <w:multiLevelType w:val="hybridMultilevel"/>
    <w:tmpl w:val="EE18B1EA"/>
    <w:lvl w:ilvl="0" w:tplc="7F320980">
      <w:numFmt w:val="bullet"/>
      <w:lvlText w:val="–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>
    <w:nsid w:val="0996629D"/>
    <w:multiLevelType w:val="hybridMultilevel"/>
    <w:tmpl w:val="BE00A7FA"/>
    <w:lvl w:ilvl="0" w:tplc="0405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2">
    <w:nsid w:val="0B8F14E6"/>
    <w:multiLevelType w:val="hybridMultilevel"/>
    <w:tmpl w:val="CB5894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8728C"/>
    <w:multiLevelType w:val="hybridMultilevel"/>
    <w:tmpl w:val="61C2AF8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4449B"/>
    <w:multiLevelType w:val="hybridMultilevel"/>
    <w:tmpl w:val="E5660E2E"/>
    <w:lvl w:ilvl="0" w:tplc="516C2A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2276E7"/>
    <w:multiLevelType w:val="hybridMultilevel"/>
    <w:tmpl w:val="A0764B0E"/>
    <w:lvl w:ilvl="0" w:tplc="0C7EBDD6">
      <w:start w:val="1"/>
      <w:numFmt w:val="bullet"/>
      <w:lvlText w:val=""/>
      <w:lvlJc w:val="left"/>
      <w:pPr>
        <w:ind w:left="7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>
    <w:nsid w:val="1D197B77"/>
    <w:multiLevelType w:val="hybridMultilevel"/>
    <w:tmpl w:val="1668EB92"/>
    <w:lvl w:ilvl="0" w:tplc="C75C9104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sz w:val="40"/>
        <w:szCs w:val="40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">
    <w:nsid w:val="27B61B79"/>
    <w:multiLevelType w:val="hybridMultilevel"/>
    <w:tmpl w:val="6B4483C8"/>
    <w:lvl w:ilvl="0" w:tplc="55620DC4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5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5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  <w:rPr>
        <w:rFonts w:cs="Times New Roman"/>
      </w:rPr>
    </w:lvl>
  </w:abstractNum>
  <w:abstractNum w:abstractNumId="8">
    <w:nsid w:val="2A4A1FFC"/>
    <w:multiLevelType w:val="hybridMultilevel"/>
    <w:tmpl w:val="84C04CFA"/>
    <w:lvl w:ilvl="0" w:tplc="DC44B0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543DA9"/>
    <w:multiLevelType w:val="hybridMultilevel"/>
    <w:tmpl w:val="75328480"/>
    <w:lvl w:ilvl="0" w:tplc="52866E92">
      <w:start w:val="5"/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>
    <w:nsid w:val="2CFD0F36"/>
    <w:multiLevelType w:val="hybridMultilevel"/>
    <w:tmpl w:val="6A7EC85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CA63FB"/>
    <w:multiLevelType w:val="hybridMultilevel"/>
    <w:tmpl w:val="EEC6C72C"/>
    <w:lvl w:ilvl="0" w:tplc="F1CCA6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0C7097"/>
    <w:multiLevelType w:val="hybridMultilevel"/>
    <w:tmpl w:val="4AE46956"/>
    <w:lvl w:ilvl="0" w:tplc="8BACB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6200D5"/>
    <w:multiLevelType w:val="hybridMultilevel"/>
    <w:tmpl w:val="E65602FE"/>
    <w:lvl w:ilvl="0" w:tplc="F9B43B1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7433ED2"/>
    <w:multiLevelType w:val="hybridMultilevel"/>
    <w:tmpl w:val="F4726FAE"/>
    <w:lvl w:ilvl="0" w:tplc="12B0449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ACE1EDA"/>
    <w:multiLevelType w:val="hybridMultilevel"/>
    <w:tmpl w:val="A104C178"/>
    <w:lvl w:ilvl="0" w:tplc="0C7EBDD6">
      <w:start w:val="1"/>
      <w:numFmt w:val="bullet"/>
      <w:lvlText w:val=""/>
      <w:lvlJc w:val="left"/>
      <w:pPr>
        <w:ind w:left="7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>
    <w:nsid w:val="3B8343CF"/>
    <w:multiLevelType w:val="hybridMultilevel"/>
    <w:tmpl w:val="2F5C32CE"/>
    <w:lvl w:ilvl="0" w:tplc="0C7EBDD6">
      <w:start w:val="1"/>
      <w:numFmt w:val="bullet"/>
      <w:lvlText w:val=""/>
      <w:lvlJc w:val="left"/>
      <w:pPr>
        <w:ind w:left="7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7">
    <w:nsid w:val="4B954D7F"/>
    <w:multiLevelType w:val="hybridMultilevel"/>
    <w:tmpl w:val="7554B8CA"/>
    <w:lvl w:ilvl="0" w:tplc="5F12A0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4F162B"/>
    <w:multiLevelType w:val="hybridMultilevel"/>
    <w:tmpl w:val="69B499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4521CA"/>
    <w:multiLevelType w:val="hybridMultilevel"/>
    <w:tmpl w:val="05C00A46"/>
    <w:lvl w:ilvl="0" w:tplc="040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>
    <w:nsid w:val="5E5E0111"/>
    <w:multiLevelType w:val="hybridMultilevel"/>
    <w:tmpl w:val="45FAF876"/>
    <w:lvl w:ilvl="0" w:tplc="0C7EBDD6">
      <w:start w:val="1"/>
      <w:numFmt w:val="bullet"/>
      <w:lvlText w:val=""/>
      <w:lvlJc w:val="left"/>
      <w:pPr>
        <w:ind w:left="7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1">
    <w:nsid w:val="60C415EF"/>
    <w:multiLevelType w:val="hybridMultilevel"/>
    <w:tmpl w:val="39F01C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B0563A"/>
    <w:multiLevelType w:val="hybridMultilevel"/>
    <w:tmpl w:val="7DF6E104"/>
    <w:lvl w:ilvl="0" w:tplc="21AAEBB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ED5081A"/>
    <w:multiLevelType w:val="hybridMultilevel"/>
    <w:tmpl w:val="AF061604"/>
    <w:lvl w:ilvl="0" w:tplc="8E6C647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8"/>
  </w:num>
  <w:num w:numId="3">
    <w:abstractNumId w:val="10"/>
  </w:num>
  <w:num w:numId="4">
    <w:abstractNumId w:val="7"/>
  </w:num>
  <w:num w:numId="5">
    <w:abstractNumId w:val="6"/>
  </w:num>
  <w:num w:numId="6">
    <w:abstractNumId w:val="9"/>
  </w:num>
  <w:num w:numId="7">
    <w:abstractNumId w:val="2"/>
  </w:num>
  <w:num w:numId="8">
    <w:abstractNumId w:val="18"/>
  </w:num>
  <w:num w:numId="9">
    <w:abstractNumId w:val="14"/>
  </w:num>
  <w:num w:numId="10">
    <w:abstractNumId w:val="22"/>
  </w:num>
  <w:num w:numId="11">
    <w:abstractNumId w:val="23"/>
  </w:num>
  <w:num w:numId="12">
    <w:abstractNumId w:val="13"/>
  </w:num>
  <w:num w:numId="13">
    <w:abstractNumId w:val="20"/>
  </w:num>
  <w:num w:numId="14">
    <w:abstractNumId w:val="1"/>
  </w:num>
  <w:num w:numId="15">
    <w:abstractNumId w:val="16"/>
  </w:num>
  <w:num w:numId="16">
    <w:abstractNumId w:val="21"/>
  </w:num>
  <w:num w:numId="17">
    <w:abstractNumId w:val="5"/>
  </w:num>
  <w:num w:numId="18">
    <w:abstractNumId w:val="15"/>
  </w:num>
  <w:num w:numId="19">
    <w:abstractNumId w:val="11"/>
  </w:num>
  <w:num w:numId="20">
    <w:abstractNumId w:val="12"/>
  </w:num>
  <w:num w:numId="21">
    <w:abstractNumId w:val="3"/>
  </w:num>
  <w:num w:numId="22">
    <w:abstractNumId w:val="19"/>
  </w:num>
  <w:num w:numId="23">
    <w:abstractNumId w:val="17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2F2"/>
    <w:rsid w:val="000072F2"/>
    <w:rsid w:val="000116BE"/>
    <w:rsid w:val="00012DB6"/>
    <w:rsid w:val="00021289"/>
    <w:rsid w:val="000254C7"/>
    <w:rsid w:val="000260FA"/>
    <w:rsid w:val="0003123A"/>
    <w:rsid w:val="00034DBA"/>
    <w:rsid w:val="00040F0E"/>
    <w:rsid w:val="00042249"/>
    <w:rsid w:val="00043141"/>
    <w:rsid w:val="0004631B"/>
    <w:rsid w:val="00047A9A"/>
    <w:rsid w:val="0005130F"/>
    <w:rsid w:val="000529EF"/>
    <w:rsid w:val="000560E5"/>
    <w:rsid w:val="00056392"/>
    <w:rsid w:val="000575E5"/>
    <w:rsid w:val="00064C29"/>
    <w:rsid w:val="00070B39"/>
    <w:rsid w:val="000720BB"/>
    <w:rsid w:val="000767E6"/>
    <w:rsid w:val="00081A1A"/>
    <w:rsid w:val="000844EA"/>
    <w:rsid w:val="00094BB0"/>
    <w:rsid w:val="0009745B"/>
    <w:rsid w:val="000A4C27"/>
    <w:rsid w:val="000B057E"/>
    <w:rsid w:val="000B34A1"/>
    <w:rsid w:val="000B6EDA"/>
    <w:rsid w:val="000C5DF5"/>
    <w:rsid w:val="000C7B9E"/>
    <w:rsid w:val="000C7C9D"/>
    <w:rsid w:val="000D1FB7"/>
    <w:rsid w:val="000D3CA6"/>
    <w:rsid w:val="000D599B"/>
    <w:rsid w:val="000E0FBC"/>
    <w:rsid w:val="000E6CA5"/>
    <w:rsid w:val="000F1394"/>
    <w:rsid w:val="000F25A2"/>
    <w:rsid w:val="000F63BD"/>
    <w:rsid w:val="000F783E"/>
    <w:rsid w:val="001032E5"/>
    <w:rsid w:val="0010386A"/>
    <w:rsid w:val="00105DA1"/>
    <w:rsid w:val="00106722"/>
    <w:rsid w:val="001103C1"/>
    <w:rsid w:val="001141C1"/>
    <w:rsid w:val="001147D8"/>
    <w:rsid w:val="00120131"/>
    <w:rsid w:val="001226B7"/>
    <w:rsid w:val="001230BE"/>
    <w:rsid w:val="001278C5"/>
    <w:rsid w:val="00127BEF"/>
    <w:rsid w:val="00137695"/>
    <w:rsid w:val="001414A7"/>
    <w:rsid w:val="00141555"/>
    <w:rsid w:val="001432D2"/>
    <w:rsid w:val="0014365B"/>
    <w:rsid w:val="00143C22"/>
    <w:rsid w:val="00147F93"/>
    <w:rsid w:val="00150C0B"/>
    <w:rsid w:val="00153098"/>
    <w:rsid w:val="00154E24"/>
    <w:rsid w:val="00154E42"/>
    <w:rsid w:val="00160A40"/>
    <w:rsid w:val="001612D2"/>
    <w:rsid w:val="001636C9"/>
    <w:rsid w:val="001663B7"/>
    <w:rsid w:val="001667C4"/>
    <w:rsid w:val="00173D47"/>
    <w:rsid w:val="00175529"/>
    <w:rsid w:val="00176ECD"/>
    <w:rsid w:val="001845DC"/>
    <w:rsid w:val="00184E76"/>
    <w:rsid w:val="00185A04"/>
    <w:rsid w:val="001864B7"/>
    <w:rsid w:val="00186B33"/>
    <w:rsid w:val="00186BA6"/>
    <w:rsid w:val="00187776"/>
    <w:rsid w:val="0019211A"/>
    <w:rsid w:val="00192B06"/>
    <w:rsid w:val="00193167"/>
    <w:rsid w:val="0019561B"/>
    <w:rsid w:val="00195C0C"/>
    <w:rsid w:val="001A1F12"/>
    <w:rsid w:val="001A6123"/>
    <w:rsid w:val="001B05ED"/>
    <w:rsid w:val="001B1ADA"/>
    <w:rsid w:val="001B6D29"/>
    <w:rsid w:val="001C07F6"/>
    <w:rsid w:val="001C4F96"/>
    <w:rsid w:val="001C553E"/>
    <w:rsid w:val="001C5E91"/>
    <w:rsid w:val="001D0810"/>
    <w:rsid w:val="001D10E5"/>
    <w:rsid w:val="001D19E5"/>
    <w:rsid w:val="001D60C5"/>
    <w:rsid w:val="001F1F71"/>
    <w:rsid w:val="001F2152"/>
    <w:rsid w:val="001F5F59"/>
    <w:rsid w:val="001F76D5"/>
    <w:rsid w:val="002038B2"/>
    <w:rsid w:val="00206E9F"/>
    <w:rsid w:val="002106E2"/>
    <w:rsid w:val="002123B1"/>
    <w:rsid w:val="00214E36"/>
    <w:rsid w:val="00221BEA"/>
    <w:rsid w:val="0022225E"/>
    <w:rsid w:val="00223621"/>
    <w:rsid w:val="00226A59"/>
    <w:rsid w:val="00231C64"/>
    <w:rsid w:val="00234605"/>
    <w:rsid w:val="00236720"/>
    <w:rsid w:val="002420C7"/>
    <w:rsid w:val="00242BD1"/>
    <w:rsid w:val="002437A0"/>
    <w:rsid w:val="00243814"/>
    <w:rsid w:val="00246CA1"/>
    <w:rsid w:val="00257C3E"/>
    <w:rsid w:val="00260C20"/>
    <w:rsid w:val="00261922"/>
    <w:rsid w:val="00267022"/>
    <w:rsid w:val="00270FB2"/>
    <w:rsid w:val="002718F4"/>
    <w:rsid w:val="00273B77"/>
    <w:rsid w:val="00280B1F"/>
    <w:rsid w:val="00281603"/>
    <w:rsid w:val="0028206F"/>
    <w:rsid w:val="00285224"/>
    <w:rsid w:val="002A2D7C"/>
    <w:rsid w:val="002A33A4"/>
    <w:rsid w:val="002A6E8E"/>
    <w:rsid w:val="002B26F2"/>
    <w:rsid w:val="002B2D45"/>
    <w:rsid w:val="002B56D4"/>
    <w:rsid w:val="002B5B4F"/>
    <w:rsid w:val="002B7BDB"/>
    <w:rsid w:val="002C0976"/>
    <w:rsid w:val="002C1939"/>
    <w:rsid w:val="002C1AA7"/>
    <w:rsid w:val="002D16CB"/>
    <w:rsid w:val="002D1FF1"/>
    <w:rsid w:val="002D5F9C"/>
    <w:rsid w:val="002D7D8F"/>
    <w:rsid w:val="002D7F65"/>
    <w:rsid w:val="002E61AF"/>
    <w:rsid w:val="002F2098"/>
    <w:rsid w:val="002F4C4D"/>
    <w:rsid w:val="002F5819"/>
    <w:rsid w:val="00301125"/>
    <w:rsid w:val="00301DB2"/>
    <w:rsid w:val="00303F9A"/>
    <w:rsid w:val="00304410"/>
    <w:rsid w:val="0030492D"/>
    <w:rsid w:val="00305E4F"/>
    <w:rsid w:val="00317F4C"/>
    <w:rsid w:val="00330158"/>
    <w:rsid w:val="00330CEC"/>
    <w:rsid w:val="00337112"/>
    <w:rsid w:val="00342601"/>
    <w:rsid w:val="003441CB"/>
    <w:rsid w:val="0035013E"/>
    <w:rsid w:val="0036070A"/>
    <w:rsid w:val="00361EDC"/>
    <w:rsid w:val="00362513"/>
    <w:rsid w:val="003631E5"/>
    <w:rsid w:val="00365399"/>
    <w:rsid w:val="00370E34"/>
    <w:rsid w:val="003731D1"/>
    <w:rsid w:val="00374B19"/>
    <w:rsid w:val="00376795"/>
    <w:rsid w:val="00382D21"/>
    <w:rsid w:val="00383CFB"/>
    <w:rsid w:val="00383E60"/>
    <w:rsid w:val="00384143"/>
    <w:rsid w:val="003859C3"/>
    <w:rsid w:val="00386831"/>
    <w:rsid w:val="003869E4"/>
    <w:rsid w:val="003A67C6"/>
    <w:rsid w:val="003A7F77"/>
    <w:rsid w:val="003B04B9"/>
    <w:rsid w:val="003B413A"/>
    <w:rsid w:val="003B52B9"/>
    <w:rsid w:val="003B6866"/>
    <w:rsid w:val="003B7513"/>
    <w:rsid w:val="003C0D94"/>
    <w:rsid w:val="003C638C"/>
    <w:rsid w:val="003D058D"/>
    <w:rsid w:val="003D0D73"/>
    <w:rsid w:val="003D209F"/>
    <w:rsid w:val="003D436A"/>
    <w:rsid w:val="003D4B38"/>
    <w:rsid w:val="003D6E1A"/>
    <w:rsid w:val="003E1941"/>
    <w:rsid w:val="003E3E07"/>
    <w:rsid w:val="003E4DA0"/>
    <w:rsid w:val="003F5EC8"/>
    <w:rsid w:val="003F7862"/>
    <w:rsid w:val="00400588"/>
    <w:rsid w:val="00403111"/>
    <w:rsid w:val="0040618A"/>
    <w:rsid w:val="00411571"/>
    <w:rsid w:val="004178B8"/>
    <w:rsid w:val="00424002"/>
    <w:rsid w:val="00427EFE"/>
    <w:rsid w:val="00430D7E"/>
    <w:rsid w:val="0043270C"/>
    <w:rsid w:val="00432D6B"/>
    <w:rsid w:val="0043529B"/>
    <w:rsid w:val="0043563D"/>
    <w:rsid w:val="00435992"/>
    <w:rsid w:val="00435E73"/>
    <w:rsid w:val="004407C5"/>
    <w:rsid w:val="00441D46"/>
    <w:rsid w:val="004438F0"/>
    <w:rsid w:val="0044450E"/>
    <w:rsid w:val="004451A6"/>
    <w:rsid w:val="004475EB"/>
    <w:rsid w:val="00450372"/>
    <w:rsid w:val="004514F7"/>
    <w:rsid w:val="00461360"/>
    <w:rsid w:val="00461FC4"/>
    <w:rsid w:val="00464113"/>
    <w:rsid w:val="00470248"/>
    <w:rsid w:val="004710A2"/>
    <w:rsid w:val="0047276A"/>
    <w:rsid w:val="004803DF"/>
    <w:rsid w:val="0048245E"/>
    <w:rsid w:val="004825FE"/>
    <w:rsid w:val="00490270"/>
    <w:rsid w:val="0049283F"/>
    <w:rsid w:val="00493FA3"/>
    <w:rsid w:val="0049427C"/>
    <w:rsid w:val="004A08D2"/>
    <w:rsid w:val="004A14D9"/>
    <w:rsid w:val="004A64AE"/>
    <w:rsid w:val="004A6F51"/>
    <w:rsid w:val="004B1DFE"/>
    <w:rsid w:val="004B4C15"/>
    <w:rsid w:val="004B4F97"/>
    <w:rsid w:val="004C2923"/>
    <w:rsid w:val="004C3915"/>
    <w:rsid w:val="004C412F"/>
    <w:rsid w:val="004C41AB"/>
    <w:rsid w:val="004C7246"/>
    <w:rsid w:val="004C7EF7"/>
    <w:rsid w:val="004D4D20"/>
    <w:rsid w:val="004D6910"/>
    <w:rsid w:val="004D6BFE"/>
    <w:rsid w:val="004D7F85"/>
    <w:rsid w:val="004E1965"/>
    <w:rsid w:val="004E26CA"/>
    <w:rsid w:val="004E376B"/>
    <w:rsid w:val="004E43B5"/>
    <w:rsid w:val="004E5803"/>
    <w:rsid w:val="004E5BB4"/>
    <w:rsid w:val="004F1454"/>
    <w:rsid w:val="004F2922"/>
    <w:rsid w:val="004F553A"/>
    <w:rsid w:val="00500340"/>
    <w:rsid w:val="00500C1D"/>
    <w:rsid w:val="005107A1"/>
    <w:rsid w:val="00514A9A"/>
    <w:rsid w:val="00514CB6"/>
    <w:rsid w:val="005178B2"/>
    <w:rsid w:val="00520C61"/>
    <w:rsid w:val="0052128E"/>
    <w:rsid w:val="00524727"/>
    <w:rsid w:val="00525894"/>
    <w:rsid w:val="00527A58"/>
    <w:rsid w:val="005334A3"/>
    <w:rsid w:val="00533F3D"/>
    <w:rsid w:val="00537BA5"/>
    <w:rsid w:val="00540805"/>
    <w:rsid w:val="0054301A"/>
    <w:rsid w:val="0054407D"/>
    <w:rsid w:val="00544E72"/>
    <w:rsid w:val="00546F8A"/>
    <w:rsid w:val="005524F9"/>
    <w:rsid w:val="005544CF"/>
    <w:rsid w:val="005646A3"/>
    <w:rsid w:val="00564D88"/>
    <w:rsid w:val="00565B65"/>
    <w:rsid w:val="005662C1"/>
    <w:rsid w:val="00566700"/>
    <w:rsid w:val="00567463"/>
    <w:rsid w:val="00570D0B"/>
    <w:rsid w:val="00570D11"/>
    <w:rsid w:val="00573627"/>
    <w:rsid w:val="00573D16"/>
    <w:rsid w:val="00575A17"/>
    <w:rsid w:val="00580EC9"/>
    <w:rsid w:val="00583BC5"/>
    <w:rsid w:val="0058422C"/>
    <w:rsid w:val="00585B71"/>
    <w:rsid w:val="00587722"/>
    <w:rsid w:val="005913E5"/>
    <w:rsid w:val="00591DB2"/>
    <w:rsid w:val="00592BBA"/>
    <w:rsid w:val="005935BA"/>
    <w:rsid w:val="005A11D2"/>
    <w:rsid w:val="005A18A9"/>
    <w:rsid w:val="005A6CE2"/>
    <w:rsid w:val="005B12FE"/>
    <w:rsid w:val="005B2DAA"/>
    <w:rsid w:val="005B51DF"/>
    <w:rsid w:val="005C1092"/>
    <w:rsid w:val="005C25A0"/>
    <w:rsid w:val="005C387C"/>
    <w:rsid w:val="005C589E"/>
    <w:rsid w:val="005D108F"/>
    <w:rsid w:val="005D15BE"/>
    <w:rsid w:val="005D374A"/>
    <w:rsid w:val="005D3BAF"/>
    <w:rsid w:val="005D67C8"/>
    <w:rsid w:val="005D7624"/>
    <w:rsid w:val="005E297E"/>
    <w:rsid w:val="005E2AD5"/>
    <w:rsid w:val="005F2A22"/>
    <w:rsid w:val="005F3364"/>
    <w:rsid w:val="005F423F"/>
    <w:rsid w:val="005F4548"/>
    <w:rsid w:val="005F5F1E"/>
    <w:rsid w:val="006108BC"/>
    <w:rsid w:val="0061427B"/>
    <w:rsid w:val="006235E4"/>
    <w:rsid w:val="00631A48"/>
    <w:rsid w:val="00632319"/>
    <w:rsid w:val="006351B1"/>
    <w:rsid w:val="006361F1"/>
    <w:rsid w:val="00637A44"/>
    <w:rsid w:val="00642B13"/>
    <w:rsid w:val="00642DD9"/>
    <w:rsid w:val="006432CF"/>
    <w:rsid w:val="006522FD"/>
    <w:rsid w:val="00654670"/>
    <w:rsid w:val="00655C22"/>
    <w:rsid w:val="006572F7"/>
    <w:rsid w:val="00663CDF"/>
    <w:rsid w:val="006642F0"/>
    <w:rsid w:val="00664BAD"/>
    <w:rsid w:val="0067202E"/>
    <w:rsid w:val="00672836"/>
    <w:rsid w:val="006734F8"/>
    <w:rsid w:val="00673F4F"/>
    <w:rsid w:val="00677FD8"/>
    <w:rsid w:val="00680751"/>
    <w:rsid w:val="006816DE"/>
    <w:rsid w:val="006818F4"/>
    <w:rsid w:val="006829BF"/>
    <w:rsid w:val="006905C3"/>
    <w:rsid w:val="00697AA3"/>
    <w:rsid w:val="006A74F9"/>
    <w:rsid w:val="006A76FE"/>
    <w:rsid w:val="006B4316"/>
    <w:rsid w:val="006B5E67"/>
    <w:rsid w:val="006B7C6A"/>
    <w:rsid w:val="006C0A0D"/>
    <w:rsid w:val="006C1170"/>
    <w:rsid w:val="006C2E8F"/>
    <w:rsid w:val="006C3C1F"/>
    <w:rsid w:val="006E4D38"/>
    <w:rsid w:val="006E583F"/>
    <w:rsid w:val="006E6045"/>
    <w:rsid w:val="006F08AA"/>
    <w:rsid w:val="006F3E06"/>
    <w:rsid w:val="006F48FB"/>
    <w:rsid w:val="00701791"/>
    <w:rsid w:val="00705BF4"/>
    <w:rsid w:val="007117EE"/>
    <w:rsid w:val="00713800"/>
    <w:rsid w:val="0071724F"/>
    <w:rsid w:val="00724C0D"/>
    <w:rsid w:val="00726302"/>
    <w:rsid w:val="00726648"/>
    <w:rsid w:val="00730F8E"/>
    <w:rsid w:val="00731A58"/>
    <w:rsid w:val="00736DB4"/>
    <w:rsid w:val="00741041"/>
    <w:rsid w:val="00742C2F"/>
    <w:rsid w:val="00745EC8"/>
    <w:rsid w:val="00747BF9"/>
    <w:rsid w:val="00751745"/>
    <w:rsid w:val="00752DE3"/>
    <w:rsid w:val="00754E2A"/>
    <w:rsid w:val="007569CB"/>
    <w:rsid w:val="00757874"/>
    <w:rsid w:val="00760932"/>
    <w:rsid w:val="007732DE"/>
    <w:rsid w:val="00774939"/>
    <w:rsid w:val="00777E4D"/>
    <w:rsid w:val="007803B9"/>
    <w:rsid w:val="00783261"/>
    <w:rsid w:val="00785537"/>
    <w:rsid w:val="00786486"/>
    <w:rsid w:val="00791CDA"/>
    <w:rsid w:val="007932D3"/>
    <w:rsid w:val="007978DB"/>
    <w:rsid w:val="007A074E"/>
    <w:rsid w:val="007A58DA"/>
    <w:rsid w:val="007A5AD6"/>
    <w:rsid w:val="007A6B86"/>
    <w:rsid w:val="007B32E1"/>
    <w:rsid w:val="007B7204"/>
    <w:rsid w:val="007D0A37"/>
    <w:rsid w:val="007D1CF4"/>
    <w:rsid w:val="007D3EEC"/>
    <w:rsid w:val="007D4AFB"/>
    <w:rsid w:val="007E1DD5"/>
    <w:rsid w:val="007E262F"/>
    <w:rsid w:val="007E4743"/>
    <w:rsid w:val="007E5F4F"/>
    <w:rsid w:val="00803FF2"/>
    <w:rsid w:val="008212B5"/>
    <w:rsid w:val="00826A30"/>
    <w:rsid w:val="00827965"/>
    <w:rsid w:val="008418DE"/>
    <w:rsid w:val="00842673"/>
    <w:rsid w:val="00842AF8"/>
    <w:rsid w:val="0084330D"/>
    <w:rsid w:val="00847058"/>
    <w:rsid w:val="00847D51"/>
    <w:rsid w:val="00850543"/>
    <w:rsid w:val="008505AB"/>
    <w:rsid w:val="00852521"/>
    <w:rsid w:val="00853113"/>
    <w:rsid w:val="00853194"/>
    <w:rsid w:val="00854833"/>
    <w:rsid w:val="00855B04"/>
    <w:rsid w:val="0085740A"/>
    <w:rsid w:val="00857BAE"/>
    <w:rsid w:val="00862388"/>
    <w:rsid w:val="00862D5D"/>
    <w:rsid w:val="00863F04"/>
    <w:rsid w:val="008657B7"/>
    <w:rsid w:val="00876BD9"/>
    <w:rsid w:val="00882CC8"/>
    <w:rsid w:val="008840E1"/>
    <w:rsid w:val="008879DD"/>
    <w:rsid w:val="00890D78"/>
    <w:rsid w:val="008A262B"/>
    <w:rsid w:val="008B49CB"/>
    <w:rsid w:val="008B5507"/>
    <w:rsid w:val="008B5BF4"/>
    <w:rsid w:val="008B5C36"/>
    <w:rsid w:val="008B71DE"/>
    <w:rsid w:val="008B72B5"/>
    <w:rsid w:val="008C01E4"/>
    <w:rsid w:val="008C0C05"/>
    <w:rsid w:val="008D07DF"/>
    <w:rsid w:val="008D0FC8"/>
    <w:rsid w:val="008D1677"/>
    <w:rsid w:val="008D3470"/>
    <w:rsid w:val="008E5238"/>
    <w:rsid w:val="008E5CC5"/>
    <w:rsid w:val="008F0C82"/>
    <w:rsid w:val="008F79C8"/>
    <w:rsid w:val="0090166A"/>
    <w:rsid w:val="009064A7"/>
    <w:rsid w:val="00906CF2"/>
    <w:rsid w:val="00907637"/>
    <w:rsid w:val="009103C2"/>
    <w:rsid w:val="009129F0"/>
    <w:rsid w:val="0092317B"/>
    <w:rsid w:val="009269F9"/>
    <w:rsid w:val="00935A0F"/>
    <w:rsid w:val="00942255"/>
    <w:rsid w:val="0094249C"/>
    <w:rsid w:val="00942F4E"/>
    <w:rsid w:val="009476DF"/>
    <w:rsid w:val="00947B92"/>
    <w:rsid w:val="00951D62"/>
    <w:rsid w:val="00953622"/>
    <w:rsid w:val="00956023"/>
    <w:rsid w:val="00956EED"/>
    <w:rsid w:val="0096045C"/>
    <w:rsid w:val="00962611"/>
    <w:rsid w:val="00964A1E"/>
    <w:rsid w:val="00965ACF"/>
    <w:rsid w:val="00965D5B"/>
    <w:rsid w:val="00967484"/>
    <w:rsid w:val="00971AE5"/>
    <w:rsid w:val="0098427A"/>
    <w:rsid w:val="00987494"/>
    <w:rsid w:val="00992381"/>
    <w:rsid w:val="00994624"/>
    <w:rsid w:val="009A0F12"/>
    <w:rsid w:val="009A40FC"/>
    <w:rsid w:val="009B0DAB"/>
    <w:rsid w:val="009B2E9F"/>
    <w:rsid w:val="009C2245"/>
    <w:rsid w:val="009C68F8"/>
    <w:rsid w:val="009D09C5"/>
    <w:rsid w:val="009D168D"/>
    <w:rsid w:val="009D4422"/>
    <w:rsid w:val="009D4639"/>
    <w:rsid w:val="009D4CBC"/>
    <w:rsid w:val="009E21B4"/>
    <w:rsid w:val="009E4C34"/>
    <w:rsid w:val="009F25A7"/>
    <w:rsid w:val="009F2EBB"/>
    <w:rsid w:val="009F7C71"/>
    <w:rsid w:val="00A008B2"/>
    <w:rsid w:val="00A04387"/>
    <w:rsid w:val="00A06D97"/>
    <w:rsid w:val="00A109C6"/>
    <w:rsid w:val="00A13C56"/>
    <w:rsid w:val="00A200FB"/>
    <w:rsid w:val="00A21A4E"/>
    <w:rsid w:val="00A23FA3"/>
    <w:rsid w:val="00A25DCF"/>
    <w:rsid w:val="00A261BC"/>
    <w:rsid w:val="00A26972"/>
    <w:rsid w:val="00A27233"/>
    <w:rsid w:val="00A3164A"/>
    <w:rsid w:val="00A33D25"/>
    <w:rsid w:val="00A3616B"/>
    <w:rsid w:val="00A420AD"/>
    <w:rsid w:val="00A43408"/>
    <w:rsid w:val="00A45CC8"/>
    <w:rsid w:val="00A51A82"/>
    <w:rsid w:val="00A52698"/>
    <w:rsid w:val="00A53524"/>
    <w:rsid w:val="00A574BB"/>
    <w:rsid w:val="00A57FA4"/>
    <w:rsid w:val="00A6068C"/>
    <w:rsid w:val="00A60892"/>
    <w:rsid w:val="00A60B80"/>
    <w:rsid w:val="00A64DAB"/>
    <w:rsid w:val="00A667EB"/>
    <w:rsid w:val="00A736FC"/>
    <w:rsid w:val="00A74168"/>
    <w:rsid w:val="00A765A2"/>
    <w:rsid w:val="00A77A2F"/>
    <w:rsid w:val="00A81985"/>
    <w:rsid w:val="00A8314B"/>
    <w:rsid w:val="00A86623"/>
    <w:rsid w:val="00A86B96"/>
    <w:rsid w:val="00A94B98"/>
    <w:rsid w:val="00AA1B28"/>
    <w:rsid w:val="00AA1E30"/>
    <w:rsid w:val="00AA2170"/>
    <w:rsid w:val="00AA443A"/>
    <w:rsid w:val="00AA4869"/>
    <w:rsid w:val="00AB0966"/>
    <w:rsid w:val="00AB3C66"/>
    <w:rsid w:val="00AC14C4"/>
    <w:rsid w:val="00AC3164"/>
    <w:rsid w:val="00AC676E"/>
    <w:rsid w:val="00AD3452"/>
    <w:rsid w:val="00AF3504"/>
    <w:rsid w:val="00AF37D9"/>
    <w:rsid w:val="00AF6CF9"/>
    <w:rsid w:val="00AF7DE7"/>
    <w:rsid w:val="00B001C5"/>
    <w:rsid w:val="00B0034D"/>
    <w:rsid w:val="00B00A2A"/>
    <w:rsid w:val="00B043EF"/>
    <w:rsid w:val="00B06395"/>
    <w:rsid w:val="00B11D4E"/>
    <w:rsid w:val="00B1483E"/>
    <w:rsid w:val="00B14995"/>
    <w:rsid w:val="00B1602C"/>
    <w:rsid w:val="00B163E1"/>
    <w:rsid w:val="00B24C31"/>
    <w:rsid w:val="00B25E46"/>
    <w:rsid w:val="00B333CA"/>
    <w:rsid w:val="00B34A4F"/>
    <w:rsid w:val="00B36835"/>
    <w:rsid w:val="00B37D70"/>
    <w:rsid w:val="00B46336"/>
    <w:rsid w:val="00B46A91"/>
    <w:rsid w:val="00B52A86"/>
    <w:rsid w:val="00B53E64"/>
    <w:rsid w:val="00B54182"/>
    <w:rsid w:val="00B56826"/>
    <w:rsid w:val="00B64787"/>
    <w:rsid w:val="00B649CB"/>
    <w:rsid w:val="00B654C4"/>
    <w:rsid w:val="00B65678"/>
    <w:rsid w:val="00B65A78"/>
    <w:rsid w:val="00B6620E"/>
    <w:rsid w:val="00B70E89"/>
    <w:rsid w:val="00B735BA"/>
    <w:rsid w:val="00B741C7"/>
    <w:rsid w:val="00B75B3B"/>
    <w:rsid w:val="00B76CB2"/>
    <w:rsid w:val="00B84B65"/>
    <w:rsid w:val="00B84FA3"/>
    <w:rsid w:val="00B854B7"/>
    <w:rsid w:val="00B868F4"/>
    <w:rsid w:val="00B876C4"/>
    <w:rsid w:val="00B8793C"/>
    <w:rsid w:val="00B9098F"/>
    <w:rsid w:val="00B91EBA"/>
    <w:rsid w:val="00B93CFC"/>
    <w:rsid w:val="00B95F2F"/>
    <w:rsid w:val="00B97450"/>
    <w:rsid w:val="00BA1451"/>
    <w:rsid w:val="00BA1CB9"/>
    <w:rsid w:val="00BA3AB6"/>
    <w:rsid w:val="00BB023A"/>
    <w:rsid w:val="00BB081E"/>
    <w:rsid w:val="00BB1924"/>
    <w:rsid w:val="00BB53FD"/>
    <w:rsid w:val="00BB58C2"/>
    <w:rsid w:val="00BB6BCA"/>
    <w:rsid w:val="00BC38EE"/>
    <w:rsid w:val="00BC3E31"/>
    <w:rsid w:val="00BD1CE9"/>
    <w:rsid w:val="00BD34E1"/>
    <w:rsid w:val="00BE22D5"/>
    <w:rsid w:val="00BE4670"/>
    <w:rsid w:val="00BE6A0F"/>
    <w:rsid w:val="00BE6BE6"/>
    <w:rsid w:val="00BF05F9"/>
    <w:rsid w:val="00C0080F"/>
    <w:rsid w:val="00C010AA"/>
    <w:rsid w:val="00C14630"/>
    <w:rsid w:val="00C17A69"/>
    <w:rsid w:val="00C17D10"/>
    <w:rsid w:val="00C2232E"/>
    <w:rsid w:val="00C23C66"/>
    <w:rsid w:val="00C33D21"/>
    <w:rsid w:val="00C342CD"/>
    <w:rsid w:val="00C342EA"/>
    <w:rsid w:val="00C404EB"/>
    <w:rsid w:val="00C45D64"/>
    <w:rsid w:val="00C5261A"/>
    <w:rsid w:val="00C540C7"/>
    <w:rsid w:val="00C55C03"/>
    <w:rsid w:val="00C560E5"/>
    <w:rsid w:val="00C5764E"/>
    <w:rsid w:val="00C62039"/>
    <w:rsid w:val="00C63801"/>
    <w:rsid w:val="00C657D8"/>
    <w:rsid w:val="00C734DC"/>
    <w:rsid w:val="00C74390"/>
    <w:rsid w:val="00C85CDC"/>
    <w:rsid w:val="00C932FC"/>
    <w:rsid w:val="00CA134C"/>
    <w:rsid w:val="00CA51EE"/>
    <w:rsid w:val="00CA57D6"/>
    <w:rsid w:val="00CA776D"/>
    <w:rsid w:val="00CB113E"/>
    <w:rsid w:val="00CB268F"/>
    <w:rsid w:val="00CB27AE"/>
    <w:rsid w:val="00CB748D"/>
    <w:rsid w:val="00CC7C1C"/>
    <w:rsid w:val="00CD05A6"/>
    <w:rsid w:val="00CD0981"/>
    <w:rsid w:val="00CD2592"/>
    <w:rsid w:val="00CE41BE"/>
    <w:rsid w:val="00CE5300"/>
    <w:rsid w:val="00CF30A6"/>
    <w:rsid w:val="00D0190A"/>
    <w:rsid w:val="00D01E76"/>
    <w:rsid w:val="00D03772"/>
    <w:rsid w:val="00D10D1A"/>
    <w:rsid w:val="00D13F6B"/>
    <w:rsid w:val="00D16B1A"/>
    <w:rsid w:val="00D1727D"/>
    <w:rsid w:val="00D217A7"/>
    <w:rsid w:val="00D244E6"/>
    <w:rsid w:val="00D24E7C"/>
    <w:rsid w:val="00D33F8C"/>
    <w:rsid w:val="00D37E26"/>
    <w:rsid w:val="00D50F5C"/>
    <w:rsid w:val="00D60E59"/>
    <w:rsid w:val="00D628D2"/>
    <w:rsid w:val="00D66759"/>
    <w:rsid w:val="00D72A35"/>
    <w:rsid w:val="00D74149"/>
    <w:rsid w:val="00D7794F"/>
    <w:rsid w:val="00D838F8"/>
    <w:rsid w:val="00D86063"/>
    <w:rsid w:val="00D87F76"/>
    <w:rsid w:val="00D918DB"/>
    <w:rsid w:val="00D956E9"/>
    <w:rsid w:val="00D95D11"/>
    <w:rsid w:val="00DA090B"/>
    <w:rsid w:val="00DA27DE"/>
    <w:rsid w:val="00DA575C"/>
    <w:rsid w:val="00DA6ACE"/>
    <w:rsid w:val="00DB0E4F"/>
    <w:rsid w:val="00DB5F4A"/>
    <w:rsid w:val="00DB61D9"/>
    <w:rsid w:val="00DC264C"/>
    <w:rsid w:val="00DC7CD0"/>
    <w:rsid w:val="00DD21E9"/>
    <w:rsid w:val="00DD272C"/>
    <w:rsid w:val="00DD4501"/>
    <w:rsid w:val="00DD7661"/>
    <w:rsid w:val="00DE5FEB"/>
    <w:rsid w:val="00DE672D"/>
    <w:rsid w:val="00DF773E"/>
    <w:rsid w:val="00E04BC3"/>
    <w:rsid w:val="00E054A9"/>
    <w:rsid w:val="00E130DE"/>
    <w:rsid w:val="00E154B5"/>
    <w:rsid w:val="00E154CA"/>
    <w:rsid w:val="00E175A2"/>
    <w:rsid w:val="00E20E78"/>
    <w:rsid w:val="00E211E0"/>
    <w:rsid w:val="00E2304D"/>
    <w:rsid w:val="00E24F2A"/>
    <w:rsid w:val="00E34195"/>
    <w:rsid w:val="00E34779"/>
    <w:rsid w:val="00E37D6A"/>
    <w:rsid w:val="00E4363A"/>
    <w:rsid w:val="00E514F9"/>
    <w:rsid w:val="00E53CC2"/>
    <w:rsid w:val="00E54E70"/>
    <w:rsid w:val="00E5615A"/>
    <w:rsid w:val="00E63A16"/>
    <w:rsid w:val="00E63BE0"/>
    <w:rsid w:val="00E67F9F"/>
    <w:rsid w:val="00E70976"/>
    <w:rsid w:val="00E76369"/>
    <w:rsid w:val="00E76C5C"/>
    <w:rsid w:val="00E811AB"/>
    <w:rsid w:val="00E82566"/>
    <w:rsid w:val="00E8560C"/>
    <w:rsid w:val="00E86F4C"/>
    <w:rsid w:val="00E87FD0"/>
    <w:rsid w:val="00E90044"/>
    <w:rsid w:val="00E90D89"/>
    <w:rsid w:val="00E917A6"/>
    <w:rsid w:val="00EA1CE4"/>
    <w:rsid w:val="00EA2673"/>
    <w:rsid w:val="00EC5BA1"/>
    <w:rsid w:val="00ED05CE"/>
    <w:rsid w:val="00ED5166"/>
    <w:rsid w:val="00EE3473"/>
    <w:rsid w:val="00EE3980"/>
    <w:rsid w:val="00EE3E70"/>
    <w:rsid w:val="00EE7F3A"/>
    <w:rsid w:val="00EF15D8"/>
    <w:rsid w:val="00EF402B"/>
    <w:rsid w:val="00EF44C6"/>
    <w:rsid w:val="00EF76D9"/>
    <w:rsid w:val="00F043C0"/>
    <w:rsid w:val="00F05776"/>
    <w:rsid w:val="00F1027A"/>
    <w:rsid w:val="00F20A71"/>
    <w:rsid w:val="00F23A6F"/>
    <w:rsid w:val="00F27D2F"/>
    <w:rsid w:val="00F312ED"/>
    <w:rsid w:val="00F33A53"/>
    <w:rsid w:val="00F34F57"/>
    <w:rsid w:val="00F35F64"/>
    <w:rsid w:val="00F36DC5"/>
    <w:rsid w:val="00F502D4"/>
    <w:rsid w:val="00F51380"/>
    <w:rsid w:val="00F524BD"/>
    <w:rsid w:val="00F60248"/>
    <w:rsid w:val="00F614FA"/>
    <w:rsid w:val="00F76752"/>
    <w:rsid w:val="00F80D82"/>
    <w:rsid w:val="00F8174A"/>
    <w:rsid w:val="00F84F18"/>
    <w:rsid w:val="00F87795"/>
    <w:rsid w:val="00F87ED0"/>
    <w:rsid w:val="00F87F42"/>
    <w:rsid w:val="00F9266E"/>
    <w:rsid w:val="00F94093"/>
    <w:rsid w:val="00F97499"/>
    <w:rsid w:val="00FA2E06"/>
    <w:rsid w:val="00FA5540"/>
    <w:rsid w:val="00FA649A"/>
    <w:rsid w:val="00FB133E"/>
    <w:rsid w:val="00FB194F"/>
    <w:rsid w:val="00FC10D0"/>
    <w:rsid w:val="00FC2B1A"/>
    <w:rsid w:val="00FC2FF7"/>
    <w:rsid w:val="00FC4A61"/>
    <w:rsid w:val="00FC71BA"/>
    <w:rsid w:val="00FD0998"/>
    <w:rsid w:val="00FD652E"/>
    <w:rsid w:val="00FE08ED"/>
    <w:rsid w:val="00FE13E2"/>
    <w:rsid w:val="00FF30B5"/>
    <w:rsid w:val="00FF3365"/>
    <w:rsid w:val="00FF3985"/>
    <w:rsid w:val="00FF49C6"/>
    <w:rsid w:val="00FF4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="Trebuchet MS" w:hAnsi="Trebuchet MS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72F2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0072F2"/>
    <w:rPr>
      <w:rFonts w:ascii="Tahoma" w:eastAsia="Trebuchet MS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0072F2"/>
    <w:rPr>
      <w:rFonts w:ascii="Tahoma" w:hAnsi="Tahoma"/>
      <w:sz w:val="16"/>
      <w:lang w:eastAsia="ar-SA" w:bidi="ar-SA"/>
    </w:rPr>
  </w:style>
  <w:style w:type="paragraph" w:styleId="Odstavecseseznamem">
    <w:name w:val="List Paragraph"/>
    <w:basedOn w:val="Normln"/>
    <w:uiPriority w:val="34"/>
    <w:qFormat/>
    <w:rsid w:val="000072F2"/>
    <w:pPr>
      <w:ind w:left="720"/>
      <w:contextualSpacing/>
    </w:pPr>
  </w:style>
  <w:style w:type="character" w:styleId="Hypertextovodkaz">
    <w:name w:val="Hyperlink"/>
    <w:basedOn w:val="Standardnpsmoodstavce"/>
    <w:uiPriority w:val="99"/>
    <w:rsid w:val="007569CB"/>
    <w:rPr>
      <w:rFonts w:cs="Times New Roman"/>
      <w:color w:val="FFDE66"/>
      <w:u w:val="single"/>
    </w:rPr>
  </w:style>
  <w:style w:type="table" w:styleId="Mkatabulky">
    <w:name w:val="Table Grid"/>
    <w:basedOn w:val="Normlntabulka"/>
    <w:uiPriority w:val="99"/>
    <w:rsid w:val="00E2304D"/>
    <w:rPr>
      <w:rFonts w:cs="Trebuchet MS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rsid w:val="00461FC4"/>
    <w:pPr>
      <w:tabs>
        <w:tab w:val="center" w:pos="4536"/>
        <w:tab w:val="right" w:pos="9072"/>
      </w:tabs>
    </w:pPr>
    <w:rPr>
      <w:rFonts w:eastAsia="Trebuchet MS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461FC4"/>
    <w:rPr>
      <w:rFonts w:ascii="Times New Roman" w:hAnsi="Times New Roman"/>
      <w:sz w:val="24"/>
      <w:lang w:eastAsia="ar-SA" w:bidi="ar-SA"/>
    </w:rPr>
  </w:style>
  <w:style w:type="paragraph" w:styleId="Zpat">
    <w:name w:val="footer"/>
    <w:basedOn w:val="Normln"/>
    <w:link w:val="ZpatChar"/>
    <w:uiPriority w:val="99"/>
    <w:rsid w:val="00461FC4"/>
    <w:pPr>
      <w:tabs>
        <w:tab w:val="center" w:pos="4536"/>
        <w:tab w:val="right" w:pos="9072"/>
      </w:tabs>
    </w:pPr>
    <w:rPr>
      <w:rFonts w:eastAsia="Trebuchet MS"/>
    </w:rPr>
  </w:style>
  <w:style w:type="character" w:customStyle="1" w:styleId="ZpatChar">
    <w:name w:val="Zápatí Char"/>
    <w:basedOn w:val="Standardnpsmoodstavce"/>
    <w:link w:val="Zpat"/>
    <w:uiPriority w:val="99"/>
    <w:locked/>
    <w:rsid w:val="00461FC4"/>
    <w:rPr>
      <w:rFonts w:ascii="Times New Roman" w:hAnsi="Times New Roman"/>
      <w:sz w:val="24"/>
      <w:lang w:eastAsia="ar-SA" w:bidi="ar-SA"/>
    </w:rPr>
  </w:style>
  <w:style w:type="paragraph" w:customStyle="1" w:styleId="Default">
    <w:name w:val="Default"/>
    <w:uiPriority w:val="99"/>
    <w:rsid w:val="005E2AD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lnweb">
    <w:name w:val="Normal (Web)"/>
    <w:basedOn w:val="Normln"/>
    <w:uiPriority w:val="99"/>
    <w:rsid w:val="008B5BF4"/>
    <w:pPr>
      <w:suppressAutoHyphens w:val="0"/>
      <w:spacing w:before="100" w:beforeAutospacing="1" w:after="100" w:afterAutospacing="1"/>
    </w:pPr>
    <w:rPr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rebuchet MS" w:eastAsia="Trebuchet MS" w:hAnsi="Trebuchet MS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72F2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0072F2"/>
    <w:rPr>
      <w:rFonts w:ascii="Tahoma" w:eastAsia="Trebuchet MS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0072F2"/>
    <w:rPr>
      <w:rFonts w:ascii="Tahoma" w:hAnsi="Tahoma"/>
      <w:sz w:val="16"/>
      <w:lang w:eastAsia="ar-SA" w:bidi="ar-SA"/>
    </w:rPr>
  </w:style>
  <w:style w:type="paragraph" w:styleId="Odstavecseseznamem">
    <w:name w:val="List Paragraph"/>
    <w:basedOn w:val="Normln"/>
    <w:uiPriority w:val="34"/>
    <w:qFormat/>
    <w:rsid w:val="000072F2"/>
    <w:pPr>
      <w:ind w:left="720"/>
      <w:contextualSpacing/>
    </w:pPr>
  </w:style>
  <w:style w:type="character" w:styleId="Hypertextovodkaz">
    <w:name w:val="Hyperlink"/>
    <w:basedOn w:val="Standardnpsmoodstavce"/>
    <w:uiPriority w:val="99"/>
    <w:rsid w:val="007569CB"/>
    <w:rPr>
      <w:rFonts w:cs="Times New Roman"/>
      <w:color w:val="FFDE66"/>
      <w:u w:val="single"/>
    </w:rPr>
  </w:style>
  <w:style w:type="table" w:styleId="Mkatabulky">
    <w:name w:val="Table Grid"/>
    <w:basedOn w:val="Normlntabulka"/>
    <w:uiPriority w:val="99"/>
    <w:rsid w:val="00E2304D"/>
    <w:rPr>
      <w:rFonts w:cs="Trebuchet MS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rsid w:val="00461FC4"/>
    <w:pPr>
      <w:tabs>
        <w:tab w:val="center" w:pos="4536"/>
        <w:tab w:val="right" w:pos="9072"/>
      </w:tabs>
    </w:pPr>
    <w:rPr>
      <w:rFonts w:eastAsia="Trebuchet MS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461FC4"/>
    <w:rPr>
      <w:rFonts w:ascii="Times New Roman" w:hAnsi="Times New Roman"/>
      <w:sz w:val="24"/>
      <w:lang w:eastAsia="ar-SA" w:bidi="ar-SA"/>
    </w:rPr>
  </w:style>
  <w:style w:type="paragraph" w:styleId="Zpat">
    <w:name w:val="footer"/>
    <w:basedOn w:val="Normln"/>
    <w:link w:val="ZpatChar"/>
    <w:uiPriority w:val="99"/>
    <w:rsid w:val="00461FC4"/>
    <w:pPr>
      <w:tabs>
        <w:tab w:val="center" w:pos="4536"/>
        <w:tab w:val="right" w:pos="9072"/>
      </w:tabs>
    </w:pPr>
    <w:rPr>
      <w:rFonts w:eastAsia="Trebuchet MS"/>
    </w:rPr>
  </w:style>
  <w:style w:type="character" w:customStyle="1" w:styleId="ZpatChar">
    <w:name w:val="Zápatí Char"/>
    <w:basedOn w:val="Standardnpsmoodstavce"/>
    <w:link w:val="Zpat"/>
    <w:uiPriority w:val="99"/>
    <w:locked/>
    <w:rsid w:val="00461FC4"/>
    <w:rPr>
      <w:rFonts w:ascii="Times New Roman" w:hAnsi="Times New Roman"/>
      <w:sz w:val="24"/>
      <w:lang w:eastAsia="ar-SA" w:bidi="ar-SA"/>
    </w:rPr>
  </w:style>
  <w:style w:type="paragraph" w:customStyle="1" w:styleId="Default">
    <w:name w:val="Default"/>
    <w:uiPriority w:val="99"/>
    <w:rsid w:val="005E2AD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lnweb">
    <w:name w:val="Normal (Web)"/>
    <w:basedOn w:val="Normln"/>
    <w:uiPriority w:val="99"/>
    <w:rsid w:val="008B5BF4"/>
    <w:pPr>
      <w:suppressAutoHyphens w:val="0"/>
      <w:spacing w:before="100" w:beforeAutospacing="1" w:after="100" w:afterAutospacing="1"/>
    </w:pPr>
    <w:rPr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81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domovosek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0547C-F10C-4139-AF42-16271C99E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2577</Words>
  <Characters>17049</Characters>
  <Application>Microsoft Office Word</Application>
  <DocSecurity>0</DocSecurity>
  <Lines>142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Podškubková</dc:creator>
  <cp:lastModifiedBy>Zdeňka Štrosová</cp:lastModifiedBy>
  <cp:revision>2</cp:revision>
  <cp:lastPrinted>2023-03-20T10:20:00Z</cp:lastPrinted>
  <dcterms:created xsi:type="dcterms:W3CDTF">2023-04-25T09:00:00Z</dcterms:created>
  <dcterms:modified xsi:type="dcterms:W3CDTF">2023-04-25T09:00:00Z</dcterms:modified>
</cp:coreProperties>
</file>